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D697C" w14:textId="6E8E35DA" w:rsidR="002F5A35" w:rsidRDefault="002F5A35" w:rsidP="002F5A35">
      <w:pPr>
        <w:jc w:val="center"/>
        <w:rPr>
          <w:b/>
          <w:bCs/>
          <w:sz w:val="28"/>
          <w:szCs w:val="28"/>
        </w:rPr>
      </w:pPr>
      <w:bookmarkStart w:id="0" w:name="_Hlk150855876"/>
      <w:r>
        <w:rPr>
          <w:b/>
          <w:noProof/>
          <w:sz w:val="28"/>
          <w:szCs w:val="28"/>
        </w:rPr>
        <w:drawing>
          <wp:inline distT="0" distB="0" distL="0" distR="0" wp14:anchorId="772E4517" wp14:editId="2548A27C">
            <wp:extent cx="4114800" cy="6073140"/>
            <wp:effectExtent l="0" t="0" r="0" b="3810"/>
            <wp:docPr id="552570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14800" cy="6073140"/>
                    </a:xfrm>
                    <a:prstGeom prst="rect">
                      <a:avLst/>
                    </a:prstGeom>
                    <a:noFill/>
                    <a:ln>
                      <a:noFill/>
                    </a:ln>
                  </pic:spPr>
                </pic:pic>
              </a:graphicData>
            </a:graphic>
          </wp:inline>
        </w:drawing>
      </w:r>
    </w:p>
    <w:p w14:paraId="146483B4" w14:textId="77777777" w:rsidR="002F5A35" w:rsidRDefault="002F5A35" w:rsidP="002F5A35">
      <w:pPr>
        <w:rPr>
          <w:b/>
          <w:bCs/>
          <w:sz w:val="28"/>
          <w:szCs w:val="28"/>
        </w:rPr>
      </w:pPr>
      <w:r>
        <w:rPr>
          <w:b/>
          <w:bCs/>
          <w:sz w:val="28"/>
          <w:szCs w:val="28"/>
        </w:rPr>
        <w:br w:type="page"/>
      </w:r>
    </w:p>
    <w:p w14:paraId="6F1D5912" w14:textId="77777777" w:rsidR="002F5A35" w:rsidRDefault="002F5A35" w:rsidP="002F5A35">
      <w:pPr>
        <w:jc w:val="center"/>
        <w:rPr>
          <w:b/>
          <w:bCs/>
          <w:sz w:val="28"/>
          <w:szCs w:val="28"/>
        </w:rPr>
      </w:pPr>
      <w:r>
        <w:rPr>
          <w:b/>
          <w:bCs/>
          <w:sz w:val="28"/>
          <w:szCs w:val="28"/>
        </w:rPr>
        <w:lastRenderedPageBreak/>
        <w:t>BETHLEHEM LUTHERAN CHURCH</w:t>
      </w:r>
    </w:p>
    <w:p w14:paraId="53EEE8B8" w14:textId="77777777" w:rsidR="002F5A35" w:rsidRDefault="002F5A35" w:rsidP="002F5A35">
      <w:pPr>
        <w:jc w:val="center"/>
        <w:rPr>
          <w:b/>
          <w:bCs/>
          <w:sz w:val="24"/>
          <w:szCs w:val="24"/>
        </w:rPr>
      </w:pPr>
      <w:r>
        <w:rPr>
          <w:b/>
          <w:i/>
          <w:iCs/>
          <w:sz w:val="24"/>
          <w:szCs w:val="24"/>
        </w:rPr>
        <w:t>A congregation of The Lutheran Church-Missouri Synod</w:t>
      </w:r>
    </w:p>
    <w:p w14:paraId="0F62CB50" w14:textId="77777777" w:rsidR="002F5A35" w:rsidRDefault="002F5A35" w:rsidP="002F5A35">
      <w:pPr>
        <w:jc w:val="center"/>
        <w:rPr>
          <w:bCs/>
          <w:sz w:val="24"/>
          <w:szCs w:val="24"/>
        </w:rPr>
      </w:pPr>
      <w:r>
        <w:rPr>
          <w:bCs/>
          <w:sz w:val="24"/>
          <w:szCs w:val="24"/>
        </w:rPr>
        <w:t xml:space="preserve">902 Hitchcock Drive SW, </w:t>
      </w:r>
    </w:p>
    <w:p w14:paraId="5C1E8830" w14:textId="77777777" w:rsidR="002F5A35" w:rsidRDefault="002F5A35" w:rsidP="002F5A35">
      <w:pPr>
        <w:jc w:val="center"/>
        <w:rPr>
          <w:bCs/>
          <w:sz w:val="24"/>
          <w:szCs w:val="24"/>
        </w:rPr>
      </w:pPr>
      <w:r>
        <w:rPr>
          <w:bCs/>
          <w:sz w:val="24"/>
          <w:szCs w:val="24"/>
        </w:rPr>
        <w:t>Aiken, South Carolina 29803</w:t>
      </w:r>
    </w:p>
    <w:p w14:paraId="1A5B8842" w14:textId="77777777" w:rsidR="002F5A35" w:rsidRDefault="002F5A35" w:rsidP="002F5A35">
      <w:pPr>
        <w:jc w:val="center"/>
        <w:rPr>
          <w:bCs/>
          <w:sz w:val="24"/>
          <w:szCs w:val="24"/>
        </w:rPr>
      </w:pPr>
      <w:r>
        <w:rPr>
          <w:bCs/>
          <w:sz w:val="24"/>
          <w:szCs w:val="24"/>
        </w:rPr>
        <w:t>Church Phone: (803) 649-6417</w:t>
      </w:r>
    </w:p>
    <w:p w14:paraId="44871841" w14:textId="77777777" w:rsidR="002F5A35" w:rsidRDefault="002F5A35" w:rsidP="002F5A35">
      <w:pPr>
        <w:jc w:val="center"/>
        <w:rPr>
          <w:bCs/>
          <w:sz w:val="24"/>
          <w:szCs w:val="24"/>
        </w:rPr>
      </w:pPr>
      <w:r>
        <w:rPr>
          <w:bCs/>
          <w:sz w:val="24"/>
          <w:szCs w:val="24"/>
        </w:rPr>
        <w:t>blcaikensc@gmail.com</w:t>
      </w:r>
    </w:p>
    <w:p w14:paraId="0DBA4C02" w14:textId="77777777" w:rsidR="002F5A35" w:rsidRDefault="002F5A35" w:rsidP="002F5A35">
      <w:pPr>
        <w:jc w:val="center"/>
        <w:rPr>
          <w:b/>
          <w:bCs/>
          <w:sz w:val="24"/>
          <w:szCs w:val="24"/>
        </w:rPr>
      </w:pPr>
    </w:p>
    <w:p w14:paraId="3F02ACC3" w14:textId="77777777" w:rsidR="002F5A35" w:rsidRDefault="002F5A35" w:rsidP="002F5A35">
      <w:pPr>
        <w:tabs>
          <w:tab w:val="left" w:pos="1245"/>
        </w:tabs>
        <w:rPr>
          <w:iCs/>
          <w:sz w:val="24"/>
          <w:szCs w:val="24"/>
        </w:rPr>
      </w:pPr>
      <w:r>
        <w:rPr>
          <w:sz w:val="24"/>
          <w:szCs w:val="24"/>
        </w:rPr>
        <w:t xml:space="preserve">Bethlehem Lutheran welcomes our members and guests to our worship service! </w:t>
      </w:r>
      <w:r>
        <w:rPr>
          <w:iCs/>
          <w:sz w:val="24"/>
          <w:szCs w:val="24"/>
        </w:rPr>
        <w:t xml:space="preserve">Unable to join us in person?  Please find us on Facebook live. The service is also posted on our website; bethlehemlutheranaiken.org.  </w:t>
      </w:r>
    </w:p>
    <w:p w14:paraId="64AA8BFB" w14:textId="77777777" w:rsidR="002F5A35" w:rsidRDefault="002F5A35" w:rsidP="002F5A35">
      <w:pPr>
        <w:tabs>
          <w:tab w:val="left" w:pos="1245"/>
        </w:tabs>
        <w:rPr>
          <w:sz w:val="24"/>
          <w:szCs w:val="24"/>
        </w:rPr>
      </w:pPr>
    </w:p>
    <w:p w14:paraId="7DC8FF89" w14:textId="77777777" w:rsidR="002F5A35" w:rsidRDefault="002F5A35" w:rsidP="002F5A35">
      <w:pPr>
        <w:jc w:val="center"/>
        <w:rPr>
          <w:rFonts w:ascii="LSBSymbol" w:hAnsi="LSBSymbol"/>
          <w:b/>
          <w:bCs/>
          <w:sz w:val="28"/>
          <w:szCs w:val="28"/>
        </w:rPr>
      </w:pPr>
      <w:r>
        <w:rPr>
          <w:rFonts w:ascii="LSBSymbol" w:hAnsi="LSBSymbol"/>
          <w:b/>
          <w:bCs/>
          <w:sz w:val="28"/>
          <w:szCs w:val="28"/>
        </w:rPr>
        <w:t>+ + + + + + + + + + + + + + +</w:t>
      </w:r>
    </w:p>
    <w:p w14:paraId="2300256E" w14:textId="209EEF45" w:rsidR="002F5A35" w:rsidRDefault="00D05A66" w:rsidP="002F5A35">
      <w:pPr>
        <w:jc w:val="center"/>
        <w:rPr>
          <w:b/>
          <w:bCs/>
          <w:sz w:val="28"/>
          <w:szCs w:val="28"/>
        </w:rPr>
      </w:pPr>
      <w:r>
        <w:rPr>
          <w:b/>
          <w:bCs/>
          <w:sz w:val="28"/>
          <w:szCs w:val="28"/>
        </w:rPr>
        <w:t>Twenty-First Sunday after Pentecost</w:t>
      </w:r>
    </w:p>
    <w:p w14:paraId="57A8ADC6" w14:textId="5D07C51A" w:rsidR="002F5A35" w:rsidRDefault="00D05A66" w:rsidP="002F5A35">
      <w:pPr>
        <w:jc w:val="center"/>
        <w:rPr>
          <w:b/>
          <w:bCs/>
          <w:sz w:val="28"/>
          <w:szCs w:val="28"/>
        </w:rPr>
      </w:pPr>
      <w:r>
        <w:rPr>
          <w:b/>
          <w:bCs/>
          <w:sz w:val="28"/>
          <w:szCs w:val="28"/>
        </w:rPr>
        <w:t>October 18, 2026</w:t>
      </w:r>
    </w:p>
    <w:p w14:paraId="7D1F6356" w14:textId="77777777" w:rsidR="002F5A35" w:rsidRDefault="002F5A35" w:rsidP="002F5A35">
      <w:pPr>
        <w:jc w:val="center"/>
        <w:rPr>
          <w:rFonts w:ascii="Cambria" w:hAnsi="Cambria"/>
          <w:b/>
          <w:bCs/>
          <w:sz w:val="28"/>
          <w:szCs w:val="28"/>
        </w:rPr>
      </w:pPr>
      <w:r>
        <w:rPr>
          <w:rFonts w:ascii="Cambria" w:hAnsi="Cambria"/>
          <w:b/>
          <w:bCs/>
          <w:sz w:val="28"/>
          <w:szCs w:val="28"/>
        </w:rPr>
        <w:t>10:30 a.m.</w:t>
      </w:r>
    </w:p>
    <w:p w14:paraId="3832D55A" w14:textId="77777777" w:rsidR="002F5A35" w:rsidRDefault="002F5A35" w:rsidP="002F5A35">
      <w:pPr>
        <w:jc w:val="center"/>
        <w:rPr>
          <w:rFonts w:ascii="LSBSymbol" w:hAnsi="LSBSymbol"/>
          <w:b/>
          <w:bCs/>
          <w:sz w:val="28"/>
          <w:szCs w:val="28"/>
        </w:rPr>
      </w:pPr>
      <w:r>
        <w:rPr>
          <w:rFonts w:ascii="LSBSymbol" w:hAnsi="LSBSymbol"/>
          <w:b/>
          <w:bCs/>
          <w:sz w:val="28"/>
          <w:szCs w:val="28"/>
        </w:rPr>
        <w:t xml:space="preserve">+ + + + + + + + + + + + + + + </w:t>
      </w:r>
    </w:p>
    <w:bookmarkEnd w:id="0"/>
    <w:p w14:paraId="112FA1F5" w14:textId="77777777" w:rsidR="002F5A35" w:rsidRDefault="002F5A35" w:rsidP="002F5A35">
      <w:pPr>
        <w:jc w:val="center"/>
        <w:rPr>
          <w:rFonts w:ascii="LSBSymbol" w:hAnsi="LSBSymbol"/>
          <w:b/>
          <w:bCs/>
          <w:sz w:val="12"/>
          <w:szCs w:val="12"/>
        </w:rPr>
      </w:pPr>
    </w:p>
    <w:p w14:paraId="6B64F9AF" w14:textId="77777777" w:rsidR="002F5A35" w:rsidRDefault="002F5A35" w:rsidP="002F5A35">
      <w:pPr>
        <w:pStyle w:val="Rubric"/>
        <w:rPr>
          <w:rFonts w:eastAsiaTheme="minorHAnsi"/>
          <w:i w:val="0"/>
          <w:iCs/>
          <w:sz w:val="22"/>
          <w:szCs w:val="22"/>
        </w:rPr>
      </w:pPr>
      <w:r>
        <w:rPr>
          <w:rFonts w:eastAsiaTheme="minorHAnsi"/>
          <w:iCs/>
          <w:sz w:val="22"/>
          <w:szCs w:val="22"/>
        </w:rPr>
        <w:br w:type="page"/>
      </w:r>
    </w:p>
    <w:p w14:paraId="4B969020" w14:textId="77777777" w:rsidR="0023032A" w:rsidRDefault="00000000">
      <w:pPr>
        <w:pStyle w:val="Heading"/>
      </w:pPr>
      <w:r>
        <w:lastRenderedPageBreak/>
        <w:t>+ SERVICE OF PREPARATION +</w:t>
      </w:r>
    </w:p>
    <w:p w14:paraId="4B969021" w14:textId="77777777" w:rsidR="0023032A" w:rsidRDefault="0023032A">
      <w:pPr>
        <w:pStyle w:val="Body"/>
      </w:pPr>
    </w:p>
    <w:p w14:paraId="4B969022" w14:textId="77777777" w:rsidR="0023032A" w:rsidRDefault="00000000">
      <w:pPr>
        <w:pStyle w:val="Rubric"/>
      </w:pPr>
      <w:r>
        <w:t>(After the bell tolls, please observe a time of silence.)</w:t>
      </w:r>
    </w:p>
    <w:p w14:paraId="4B969023" w14:textId="77777777" w:rsidR="0023032A" w:rsidRDefault="0023032A">
      <w:pPr>
        <w:pStyle w:val="Body"/>
      </w:pPr>
    </w:p>
    <w:p w14:paraId="4B969024" w14:textId="77777777" w:rsidR="0023032A" w:rsidRDefault="00000000">
      <w:pPr>
        <w:pStyle w:val="Caption"/>
      </w:pPr>
      <w:r>
        <w:t>WELCOME AND ANNOUNCEMENTS</w:t>
      </w:r>
    </w:p>
    <w:p w14:paraId="4B969025" w14:textId="77777777" w:rsidR="0023032A" w:rsidRDefault="0023032A">
      <w:pPr>
        <w:pStyle w:val="Body"/>
      </w:pPr>
    </w:p>
    <w:p w14:paraId="4B969026" w14:textId="77777777" w:rsidR="0023032A" w:rsidRDefault="00000000">
      <w:pPr>
        <w:pStyle w:val="Rubric"/>
      </w:pPr>
      <w:r>
        <w:t>(Stand)</w:t>
      </w:r>
    </w:p>
    <w:p w14:paraId="4B969027" w14:textId="77777777" w:rsidR="0023032A" w:rsidRDefault="0023032A">
      <w:pPr>
        <w:pStyle w:val="Body"/>
      </w:pPr>
    </w:p>
    <w:p w14:paraId="4B969028" w14:textId="77777777" w:rsidR="0023032A" w:rsidRDefault="00000000">
      <w:pPr>
        <w:pStyle w:val="Caption"/>
      </w:pPr>
      <w:r>
        <w:t>726 EVENING AND MORNING</w:t>
      </w:r>
    </w:p>
    <w:p w14:paraId="4B969029" w14:textId="77777777" w:rsidR="0023032A" w:rsidRDefault="00000000">
      <w:pPr>
        <w:pStyle w:val="Image"/>
      </w:pPr>
      <w:r>
        <w:rPr>
          <w:noProof/>
        </w:rPr>
        <w:drawing>
          <wp:inline distT="0" distB="0" distL="0" distR="0" wp14:anchorId="4B969104" wp14:editId="4B969105">
            <wp:extent cx="4114800" cy="834389"/>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7"/>
                    <a:stretch>
                      <a:fillRect/>
                    </a:stretch>
                  </pic:blipFill>
                  <pic:spPr bwMode="auto">
                    <a:xfrm>
                      <a:off x="0" y="0"/>
                      <a:ext cx="4114800" cy="834389"/>
                    </a:xfrm>
                    <a:prstGeom prst="rect">
                      <a:avLst/>
                    </a:prstGeom>
                    <a:noFill/>
                    <a:ln>
                      <a:noFill/>
                    </a:ln>
                  </pic:spPr>
                </pic:pic>
              </a:graphicData>
            </a:graphic>
          </wp:inline>
        </w:drawing>
      </w:r>
    </w:p>
    <w:p w14:paraId="4B96902A" w14:textId="77777777" w:rsidR="0023032A" w:rsidRDefault="00000000">
      <w:pPr>
        <w:pStyle w:val="Image"/>
      </w:pPr>
      <w:r>
        <w:rPr>
          <w:noProof/>
        </w:rPr>
        <w:drawing>
          <wp:inline distT="0" distB="0" distL="0" distR="0" wp14:anchorId="4B969106" wp14:editId="4B969107">
            <wp:extent cx="4114800" cy="891539"/>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8"/>
                    <a:stretch>
                      <a:fillRect/>
                    </a:stretch>
                  </pic:blipFill>
                  <pic:spPr bwMode="auto">
                    <a:xfrm>
                      <a:off x="0" y="0"/>
                      <a:ext cx="4114800" cy="891539"/>
                    </a:xfrm>
                    <a:prstGeom prst="rect">
                      <a:avLst/>
                    </a:prstGeom>
                    <a:noFill/>
                    <a:ln>
                      <a:noFill/>
                    </a:ln>
                  </pic:spPr>
                </pic:pic>
              </a:graphicData>
            </a:graphic>
          </wp:inline>
        </w:drawing>
      </w:r>
    </w:p>
    <w:p w14:paraId="4B96902B" w14:textId="77777777" w:rsidR="0023032A" w:rsidRDefault="00000000">
      <w:pPr>
        <w:pStyle w:val="Image"/>
      </w:pPr>
      <w:r>
        <w:rPr>
          <w:noProof/>
        </w:rPr>
        <w:drawing>
          <wp:inline distT="0" distB="0" distL="0" distR="0" wp14:anchorId="4B969108" wp14:editId="4B969109">
            <wp:extent cx="4114800" cy="902969"/>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9"/>
                    <a:stretch>
                      <a:fillRect/>
                    </a:stretch>
                  </pic:blipFill>
                  <pic:spPr bwMode="auto">
                    <a:xfrm>
                      <a:off x="0" y="0"/>
                      <a:ext cx="4114800" cy="902969"/>
                    </a:xfrm>
                    <a:prstGeom prst="rect">
                      <a:avLst/>
                    </a:prstGeom>
                    <a:noFill/>
                    <a:ln>
                      <a:noFill/>
                    </a:ln>
                  </pic:spPr>
                </pic:pic>
              </a:graphicData>
            </a:graphic>
          </wp:inline>
        </w:drawing>
      </w:r>
    </w:p>
    <w:p w14:paraId="4B96902C" w14:textId="77777777" w:rsidR="0023032A" w:rsidRDefault="00000000">
      <w:pPr>
        <w:pStyle w:val="Image"/>
      </w:pPr>
      <w:r>
        <w:rPr>
          <w:noProof/>
        </w:rPr>
        <w:drawing>
          <wp:inline distT="0" distB="0" distL="0" distR="0" wp14:anchorId="4B96910A" wp14:editId="4B96910B">
            <wp:extent cx="4114800" cy="880109"/>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0"/>
                    <a:stretch>
                      <a:fillRect/>
                    </a:stretch>
                  </pic:blipFill>
                  <pic:spPr bwMode="auto">
                    <a:xfrm>
                      <a:off x="0" y="0"/>
                      <a:ext cx="4114800" cy="880109"/>
                    </a:xfrm>
                    <a:prstGeom prst="rect">
                      <a:avLst/>
                    </a:prstGeom>
                    <a:noFill/>
                    <a:ln>
                      <a:noFill/>
                    </a:ln>
                  </pic:spPr>
                </pic:pic>
              </a:graphicData>
            </a:graphic>
          </wp:inline>
        </w:drawing>
      </w:r>
    </w:p>
    <w:p w14:paraId="4B96902D" w14:textId="77777777" w:rsidR="0023032A" w:rsidRDefault="00000000">
      <w:pPr>
        <w:pStyle w:val="Image"/>
      </w:pPr>
      <w:r>
        <w:rPr>
          <w:noProof/>
        </w:rPr>
        <w:drawing>
          <wp:inline distT="0" distB="0" distL="0" distR="0" wp14:anchorId="4B96910C" wp14:editId="4B96910D">
            <wp:extent cx="4114800" cy="868679"/>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1"/>
                    <a:stretch>
                      <a:fillRect/>
                    </a:stretch>
                  </pic:blipFill>
                  <pic:spPr bwMode="auto">
                    <a:xfrm>
                      <a:off x="0" y="0"/>
                      <a:ext cx="4114800" cy="868679"/>
                    </a:xfrm>
                    <a:prstGeom prst="rect">
                      <a:avLst/>
                    </a:prstGeom>
                    <a:noFill/>
                    <a:ln>
                      <a:noFill/>
                    </a:ln>
                  </pic:spPr>
                </pic:pic>
              </a:graphicData>
            </a:graphic>
          </wp:inline>
        </w:drawing>
      </w:r>
    </w:p>
    <w:p w14:paraId="4B96902E" w14:textId="77777777" w:rsidR="0023032A" w:rsidRDefault="00000000">
      <w:pPr>
        <w:pStyle w:val="Copyright"/>
      </w:pPr>
      <w:r>
        <w:t>Text: Paul Gerhardt, 1607–76; (</w:t>
      </w:r>
      <w:proofErr w:type="spellStart"/>
      <w:r>
        <w:t>sts</w:t>
      </w:r>
      <w:proofErr w:type="spellEnd"/>
      <w:r>
        <w:t>. 1–2): tr. Richard Massie, 1800–87, alt.; (</w:t>
      </w:r>
      <w:proofErr w:type="spellStart"/>
      <w:r>
        <w:t>sts</w:t>
      </w:r>
      <w:proofErr w:type="spellEnd"/>
      <w:r>
        <w:t>. 3–4): tr. Hermann H. M. Brueckner, 1866–1942, alt.</w:t>
      </w:r>
      <w:r>
        <w:br/>
        <w:t>Tune: Johann G. Ebeling, 1637–76</w:t>
      </w:r>
      <w:r>
        <w:br/>
        <w:t>Text and tune: Public domain</w:t>
      </w:r>
    </w:p>
    <w:p w14:paraId="4B96902F" w14:textId="77777777" w:rsidR="0023032A" w:rsidRDefault="0023032A">
      <w:pPr>
        <w:pStyle w:val="Body"/>
      </w:pPr>
    </w:p>
    <w:p w14:paraId="4B3311E3" w14:textId="77777777" w:rsidR="00767D28" w:rsidRDefault="00767D28">
      <w:pPr>
        <w:rPr>
          <w:b/>
          <w:color w:val="000000"/>
          <w:sz w:val="22"/>
        </w:rPr>
      </w:pPr>
      <w:r>
        <w:br w:type="page"/>
      </w:r>
    </w:p>
    <w:p w14:paraId="4B969030" w14:textId="2B67E118" w:rsidR="0023032A" w:rsidRDefault="00000000">
      <w:pPr>
        <w:pStyle w:val="Heading"/>
      </w:pPr>
      <w:r>
        <w:lastRenderedPageBreak/>
        <w:t>+ CONFESSION AND ABSOLUTION +</w:t>
      </w:r>
    </w:p>
    <w:p w14:paraId="4B969031" w14:textId="77777777" w:rsidR="0023032A" w:rsidRDefault="0023032A">
      <w:pPr>
        <w:pStyle w:val="Body"/>
      </w:pPr>
    </w:p>
    <w:p w14:paraId="4B969032" w14:textId="77777777" w:rsidR="0023032A" w:rsidRDefault="00000000">
      <w:pPr>
        <w:pStyle w:val="Rubric"/>
      </w:pPr>
      <w:r>
        <w:t>(The sign of the cross may be made by all in remembrance of their Baptism.)</w:t>
      </w:r>
    </w:p>
    <w:p w14:paraId="4B969033" w14:textId="77777777" w:rsidR="0023032A" w:rsidRDefault="0023032A">
      <w:pPr>
        <w:pStyle w:val="Body"/>
      </w:pPr>
    </w:p>
    <w:p w14:paraId="4B969034" w14:textId="77777777" w:rsidR="0023032A" w:rsidRDefault="00000000">
      <w:pPr>
        <w:pStyle w:val="Caption"/>
      </w:pPr>
      <w:r>
        <w:t>INVOCATION</w:t>
      </w:r>
      <w:r>
        <w:tab/>
      </w:r>
      <w:r>
        <w:rPr>
          <w:rStyle w:val="Subcaption"/>
          <w:b w:val="0"/>
        </w:rPr>
        <w:t>LSB 151</w:t>
      </w:r>
    </w:p>
    <w:p w14:paraId="4B969035" w14:textId="77777777" w:rsidR="0023032A" w:rsidRDefault="00000000">
      <w:pPr>
        <w:pStyle w:val="LSBResponsorial"/>
      </w:pPr>
      <w:r>
        <w:rPr>
          <w:rStyle w:val="LSBSymbol"/>
        </w:rPr>
        <w:t>L</w:t>
      </w:r>
      <w:r>
        <w:tab/>
        <w:t xml:space="preserve">In the name of the Father and of the </w:t>
      </w:r>
      <w:r>
        <w:rPr>
          <w:rStyle w:val="LSBSymbol"/>
        </w:rPr>
        <w:t>T</w:t>
      </w:r>
      <w:r>
        <w:t xml:space="preserve"> Son and of the Holy Spirit.</w:t>
      </w:r>
    </w:p>
    <w:p w14:paraId="4B969036" w14:textId="77777777" w:rsidR="0023032A" w:rsidRDefault="00000000">
      <w:pPr>
        <w:pStyle w:val="LSBResponsorial"/>
      </w:pPr>
      <w:r>
        <w:rPr>
          <w:rStyle w:val="LSBSymbol"/>
        </w:rPr>
        <w:t>C</w:t>
      </w:r>
      <w:r>
        <w:tab/>
      </w:r>
      <w:r>
        <w:rPr>
          <w:b/>
        </w:rPr>
        <w:t>Amen.</w:t>
      </w:r>
    </w:p>
    <w:p w14:paraId="4B969037" w14:textId="77777777" w:rsidR="0023032A" w:rsidRDefault="0023032A">
      <w:pPr>
        <w:pStyle w:val="Body"/>
      </w:pPr>
    </w:p>
    <w:p w14:paraId="4B969038" w14:textId="77777777" w:rsidR="0023032A" w:rsidRDefault="00000000">
      <w:pPr>
        <w:pStyle w:val="Caption"/>
      </w:pPr>
      <w:r>
        <w:t>EXHORTATION</w:t>
      </w:r>
      <w:r>
        <w:tab/>
      </w:r>
      <w:r>
        <w:rPr>
          <w:rStyle w:val="Subcaption"/>
          <w:b w:val="0"/>
        </w:rPr>
        <w:t>LSB 151</w:t>
      </w:r>
    </w:p>
    <w:p w14:paraId="4B969039" w14:textId="77777777" w:rsidR="0023032A" w:rsidRDefault="00000000">
      <w:pPr>
        <w:pStyle w:val="LSBResponsorial"/>
      </w:pPr>
      <w:r>
        <w:rPr>
          <w:rStyle w:val="LSBSymbol"/>
        </w:rPr>
        <w:t>L</w:t>
      </w:r>
      <w:r>
        <w:tab/>
        <w:t>If we say we have no sin, we deceive ourselves, and the truth is not in us.</w:t>
      </w:r>
    </w:p>
    <w:p w14:paraId="4B96903A" w14:textId="77777777" w:rsidR="0023032A" w:rsidRDefault="00000000">
      <w:pPr>
        <w:pStyle w:val="LSBResponsorial"/>
      </w:pPr>
      <w:r>
        <w:rPr>
          <w:rStyle w:val="LSBSymbol"/>
        </w:rPr>
        <w:t>C</w:t>
      </w:r>
      <w:r>
        <w:tab/>
      </w:r>
      <w:r>
        <w:rPr>
          <w:b/>
        </w:rPr>
        <w:t>But if we confess our sins, God, who is faithful and just, will forgive our sins and cleanse us from all unrighteousness.</w:t>
      </w:r>
    </w:p>
    <w:p w14:paraId="4B96903B" w14:textId="77777777" w:rsidR="0023032A" w:rsidRDefault="0023032A">
      <w:pPr>
        <w:pStyle w:val="Body"/>
      </w:pPr>
    </w:p>
    <w:p w14:paraId="4B96903C" w14:textId="77777777" w:rsidR="0023032A" w:rsidRDefault="00000000">
      <w:pPr>
        <w:pStyle w:val="Rubric"/>
      </w:pPr>
      <w:r>
        <w:t>(Silence for reflection on God’s Word and for self-examination.)</w:t>
      </w:r>
    </w:p>
    <w:p w14:paraId="4B96903D" w14:textId="77777777" w:rsidR="0023032A" w:rsidRDefault="0023032A">
      <w:pPr>
        <w:pStyle w:val="Body"/>
      </w:pPr>
    </w:p>
    <w:p w14:paraId="4B96903E" w14:textId="77777777" w:rsidR="0023032A" w:rsidRDefault="00000000">
      <w:pPr>
        <w:pStyle w:val="Caption"/>
      </w:pPr>
      <w:r>
        <w:t>CONFESSION OF SINS</w:t>
      </w:r>
      <w:r>
        <w:tab/>
      </w:r>
      <w:r>
        <w:rPr>
          <w:rStyle w:val="Subcaption"/>
          <w:b w:val="0"/>
        </w:rPr>
        <w:t>LSB 151</w:t>
      </w:r>
    </w:p>
    <w:p w14:paraId="4B96903F" w14:textId="77777777" w:rsidR="0023032A" w:rsidRDefault="00000000">
      <w:pPr>
        <w:pStyle w:val="LSBResponsorial"/>
      </w:pPr>
      <w:r>
        <w:rPr>
          <w:rStyle w:val="LSBSymbol"/>
        </w:rPr>
        <w:t>L</w:t>
      </w:r>
      <w:r>
        <w:tab/>
        <w:t>Let us then confess our sins to God our Father.</w:t>
      </w:r>
    </w:p>
    <w:p w14:paraId="4B969040" w14:textId="77777777" w:rsidR="0023032A" w:rsidRDefault="00000000">
      <w:pPr>
        <w:pStyle w:val="LSBResponsorial"/>
      </w:pPr>
      <w:r>
        <w:rPr>
          <w:rStyle w:val="LSBSymbol"/>
        </w:rPr>
        <w:t>C</w:t>
      </w:r>
      <w:r>
        <w:tab/>
      </w:r>
      <w:r>
        <w:rPr>
          <w:b/>
        </w:rPr>
        <w:t>Most merciful God, we confess that we are by nature sinful and unclean. We have sinned against You in thought, word, and deed, by what we have done and by what we have left undone. We have not loved You with our whole heart; we have not loved our neighbors as ourselves. We justly deserve Your present and eternal punishment. For the sake of Your Son, Jesus Christ, have mercy on us. Forgive us, renew us, and lead us, so that we may delight in Your will and walk in Your ways to the glory of Your holy name. Amen.</w:t>
      </w:r>
    </w:p>
    <w:p w14:paraId="4B969041" w14:textId="77777777" w:rsidR="0023032A" w:rsidRDefault="0023032A">
      <w:pPr>
        <w:pStyle w:val="Body"/>
      </w:pPr>
    </w:p>
    <w:p w14:paraId="4B969042" w14:textId="77777777" w:rsidR="0023032A" w:rsidRDefault="00000000">
      <w:pPr>
        <w:pStyle w:val="Caption"/>
      </w:pPr>
      <w:r>
        <w:t>DECLARATION OF GRACE</w:t>
      </w:r>
      <w:r>
        <w:tab/>
      </w:r>
      <w:r>
        <w:rPr>
          <w:rStyle w:val="Subcaption"/>
          <w:b w:val="0"/>
        </w:rPr>
        <w:t>LSB 151</w:t>
      </w:r>
    </w:p>
    <w:p w14:paraId="4B969043" w14:textId="77777777" w:rsidR="0023032A" w:rsidRDefault="00000000">
      <w:pPr>
        <w:pStyle w:val="LSBResponsorial"/>
      </w:pPr>
      <w:r>
        <w:rPr>
          <w:rStyle w:val="LSBSymbol"/>
        </w:rPr>
        <w:t>L</w:t>
      </w:r>
      <w:r>
        <w:tab/>
        <w:t>In the mercy of almighty God, Jesus Christ was given to die for us, and for His sake God forgives us all our sins. To those who believe in Jesus Christ He gives the power to become the children of God and bestows on them the Holy Spirit. May the Lord, who has begun this good work in us, bring it to completion in the day of our Lord Jesus Christ.</w:t>
      </w:r>
    </w:p>
    <w:p w14:paraId="4B969044" w14:textId="77777777" w:rsidR="0023032A" w:rsidRDefault="00000000">
      <w:pPr>
        <w:pStyle w:val="LSBResponsorial"/>
      </w:pPr>
      <w:r>
        <w:rPr>
          <w:rStyle w:val="LSBSymbol"/>
        </w:rPr>
        <w:t>C</w:t>
      </w:r>
      <w:r>
        <w:tab/>
      </w:r>
      <w:r>
        <w:rPr>
          <w:b/>
        </w:rPr>
        <w:t>Amen.</w:t>
      </w:r>
    </w:p>
    <w:p w14:paraId="4B969045" w14:textId="77777777" w:rsidR="0023032A" w:rsidRDefault="0023032A">
      <w:pPr>
        <w:pStyle w:val="Body"/>
      </w:pPr>
    </w:p>
    <w:p w14:paraId="5CE6AA72" w14:textId="77777777" w:rsidR="00767D28" w:rsidRDefault="00767D28">
      <w:pPr>
        <w:rPr>
          <w:b/>
          <w:color w:val="000000"/>
          <w:sz w:val="22"/>
        </w:rPr>
      </w:pPr>
      <w:r>
        <w:br w:type="page"/>
      </w:r>
    </w:p>
    <w:p w14:paraId="4B969046" w14:textId="014205D7" w:rsidR="0023032A" w:rsidRDefault="00000000">
      <w:pPr>
        <w:pStyle w:val="Heading"/>
      </w:pPr>
      <w:r>
        <w:lastRenderedPageBreak/>
        <w:t>+ SERVICE OF THE WORD +</w:t>
      </w:r>
    </w:p>
    <w:p w14:paraId="4B969047" w14:textId="77777777" w:rsidR="0023032A" w:rsidRDefault="0023032A">
      <w:pPr>
        <w:pStyle w:val="Body"/>
      </w:pPr>
    </w:p>
    <w:p w14:paraId="4B969048" w14:textId="77777777" w:rsidR="0023032A" w:rsidRDefault="00000000">
      <w:pPr>
        <w:pStyle w:val="Caption"/>
      </w:pPr>
      <w:r>
        <w:t>INTROIT</w:t>
      </w:r>
      <w:r>
        <w:tab/>
      </w:r>
      <w:r>
        <w:rPr>
          <w:rStyle w:val="Subcaption"/>
          <w:b w:val="0"/>
        </w:rPr>
        <w:t>Psalm 121:1–4, 7–8; antiphon: v. 5</w:t>
      </w:r>
    </w:p>
    <w:p w14:paraId="4B969049" w14:textId="77777777" w:rsidR="0023032A" w:rsidRDefault="00000000">
      <w:pPr>
        <w:pStyle w:val="Image"/>
      </w:pPr>
      <w:r>
        <w:rPr>
          <w:noProof/>
        </w:rPr>
        <w:drawing>
          <wp:inline distT="0" distB="0" distL="0" distR="0" wp14:anchorId="4B96910E" wp14:editId="4B96910F">
            <wp:extent cx="2306955" cy="440054"/>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2"/>
                    <a:stretch>
                      <a:fillRect/>
                    </a:stretch>
                  </pic:blipFill>
                  <pic:spPr bwMode="auto">
                    <a:xfrm>
                      <a:off x="0" y="0"/>
                      <a:ext cx="2306955" cy="440054"/>
                    </a:xfrm>
                    <a:prstGeom prst="rect">
                      <a:avLst/>
                    </a:prstGeom>
                    <a:noFill/>
                    <a:ln>
                      <a:noFill/>
                    </a:ln>
                  </pic:spPr>
                </pic:pic>
              </a:graphicData>
            </a:graphic>
          </wp:inline>
        </w:drawing>
      </w:r>
    </w:p>
    <w:p w14:paraId="4B96904A" w14:textId="77777777" w:rsidR="0023032A" w:rsidRDefault="00000000">
      <w:pPr>
        <w:pStyle w:val="Poetry"/>
      </w:pPr>
      <w:r>
        <w:t xml:space="preserve">The </w:t>
      </w:r>
      <w:r>
        <w:rPr>
          <w:rStyle w:val="DivineName"/>
        </w:rPr>
        <w:t>Lord</w:t>
      </w:r>
      <w:r>
        <w:t xml:space="preserve"> is your </w:t>
      </w:r>
      <w:r>
        <w:rPr>
          <w:rStyle w:val="ChantMark"/>
        </w:rPr>
        <w:t>|</w:t>
      </w:r>
      <w:r>
        <w:t xml:space="preserve"> keeper;</w:t>
      </w:r>
      <w:r>
        <w:rPr>
          <w:rStyle w:val="ChantMark"/>
        </w:rPr>
        <w:t>*</w:t>
      </w:r>
      <w:r>
        <w:br/>
      </w:r>
      <w:r>
        <w:tab/>
        <w:t xml:space="preserve">the </w:t>
      </w:r>
      <w:r>
        <w:rPr>
          <w:rStyle w:val="DivineName"/>
        </w:rPr>
        <w:t>Lord</w:t>
      </w:r>
      <w:r>
        <w:t xml:space="preserve"> is your shade on your </w:t>
      </w:r>
      <w:r>
        <w:rPr>
          <w:rStyle w:val="ChantMark"/>
        </w:rPr>
        <w:t>|</w:t>
      </w:r>
      <w:r>
        <w:t xml:space="preserve"> right hand.</w:t>
      </w:r>
      <w:r>
        <w:br/>
        <w:t xml:space="preserve">I lift up my eyes </w:t>
      </w:r>
      <w:r>
        <w:rPr>
          <w:rStyle w:val="ChantMark"/>
        </w:rPr>
        <w:t>|</w:t>
      </w:r>
      <w:r>
        <w:t xml:space="preserve"> to the hills.</w:t>
      </w:r>
      <w:r>
        <w:rPr>
          <w:rStyle w:val="ChantMark"/>
        </w:rPr>
        <w:t>*</w:t>
      </w:r>
      <w:r>
        <w:br/>
      </w:r>
      <w:r>
        <w:tab/>
        <w:t xml:space="preserve">From where does my </w:t>
      </w:r>
      <w:r>
        <w:rPr>
          <w:rStyle w:val="ChantMark"/>
        </w:rPr>
        <w:t>|</w:t>
      </w:r>
      <w:r>
        <w:t xml:space="preserve"> help come?</w:t>
      </w:r>
      <w:r>
        <w:br/>
        <w:t xml:space="preserve">My help comes </w:t>
      </w:r>
      <w:r>
        <w:rPr>
          <w:rStyle w:val="ChantMark"/>
        </w:rPr>
        <w:t>|</w:t>
      </w:r>
      <w:r>
        <w:t xml:space="preserve"> from the </w:t>
      </w:r>
      <w:r>
        <w:rPr>
          <w:rStyle w:val="DivineName"/>
        </w:rPr>
        <w:t>Lord</w:t>
      </w:r>
      <w:r>
        <w:t>,</w:t>
      </w:r>
      <w:r>
        <w:rPr>
          <w:rStyle w:val="ChantMark"/>
        </w:rPr>
        <w:t>*</w:t>
      </w:r>
      <w:r>
        <w:br/>
      </w:r>
      <w:r>
        <w:tab/>
        <w:t xml:space="preserve">who made </w:t>
      </w:r>
      <w:r>
        <w:rPr>
          <w:rStyle w:val="ChantMark"/>
        </w:rPr>
        <w:t>|</w:t>
      </w:r>
      <w:r>
        <w:t xml:space="preserve"> heaven and earth.</w:t>
      </w:r>
      <w:r>
        <w:br/>
        <w:t xml:space="preserve">He will not let your </w:t>
      </w:r>
      <w:r>
        <w:rPr>
          <w:rStyle w:val="ChantMark"/>
        </w:rPr>
        <w:t>|</w:t>
      </w:r>
      <w:r>
        <w:t xml:space="preserve"> foot be moved;</w:t>
      </w:r>
      <w:r>
        <w:rPr>
          <w:rStyle w:val="ChantMark"/>
        </w:rPr>
        <w:t>*</w:t>
      </w:r>
      <w:r>
        <w:br/>
      </w:r>
      <w:r>
        <w:tab/>
        <w:t xml:space="preserve">he who keeps you will not </w:t>
      </w:r>
      <w:r>
        <w:rPr>
          <w:rStyle w:val="ChantMark"/>
        </w:rPr>
        <w:t>|</w:t>
      </w:r>
      <w:r>
        <w:t xml:space="preserve"> slumber.</w:t>
      </w:r>
      <w:r>
        <w:br/>
        <w:t xml:space="preserve">Behold, he who keeps </w:t>
      </w:r>
      <w:r>
        <w:rPr>
          <w:rStyle w:val="ChantMark"/>
        </w:rPr>
        <w:t>|</w:t>
      </w:r>
      <w:r>
        <w:t xml:space="preserve"> Israel</w:t>
      </w:r>
      <w:r>
        <w:rPr>
          <w:rStyle w:val="ChantMark"/>
        </w:rPr>
        <w:t>*</w:t>
      </w:r>
      <w:r>
        <w:br/>
      </w:r>
      <w:r>
        <w:tab/>
        <w:t xml:space="preserve">will neither slum- </w:t>
      </w:r>
      <w:r>
        <w:rPr>
          <w:rStyle w:val="ChantMark"/>
        </w:rPr>
        <w:t>|</w:t>
      </w:r>
      <w:r>
        <w:t xml:space="preserve"> </w:t>
      </w:r>
      <w:proofErr w:type="spellStart"/>
      <w:r>
        <w:t>ber</w:t>
      </w:r>
      <w:proofErr w:type="spellEnd"/>
      <w:r>
        <w:t xml:space="preserve"> nor sleep.</w:t>
      </w:r>
      <w:r>
        <w:br/>
        <w:t xml:space="preserve">The </w:t>
      </w:r>
      <w:r>
        <w:rPr>
          <w:rStyle w:val="DivineName"/>
        </w:rPr>
        <w:t>Lord</w:t>
      </w:r>
      <w:r>
        <w:t xml:space="preserve"> will keep you from all </w:t>
      </w:r>
      <w:r>
        <w:rPr>
          <w:rStyle w:val="ChantMark"/>
        </w:rPr>
        <w:t>|</w:t>
      </w:r>
      <w:r>
        <w:t xml:space="preserve"> evil;</w:t>
      </w:r>
      <w:r>
        <w:rPr>
          <w:rStyle w:val="ChantMark"/>
        </w:rPr>
        <w:t>*</w:t>
      </w:r>
      <w:r>
        <w:br/>
      </w:r>
      <w:r>
        <w:tab/>
        <w:t xml:space="preserve">he will </w:t>
      </w:r>
      <w:r>
        <w:rPr>
          <w:rStyle w:val="ChantMark"/>
        </w:rPr>
        <w:t>|</w:t>
      </w:r>
      <w:r>
        <w:t xml:space="preserve"> keep your life.</w:t>
      </w:r>
      <w:r>
        <w:br/>
        <w:t xml:space="preserve">The </w:t>
      </w:r>
      <w:r>
        <w:rPr>
          <w:rStyle w:val="DivineName"/>
        </w:rPr>
        <w:t>Lord</w:t>
      </w:r>
      <w:r>
        <w:t xml:space="preserve"> will keep your going out and your </w:t>
      </w:r>
      <w:r>
        <w:rPr>
          <w:rStyle w:val="ChantMark"/>
        </w:rPr>
        <w:t>|</w:t>
      </w:r>
      <w:r>
        <w:t xml:space="preserve"> coming in</w:t>
      </w:r>
      <w:r>
        <w:rPr>
          <w:rStyle w:val="ChantMark"/>
        </w:rPr>
        <w:t>*</w:t>
      </w:r>
      <w:r>
        <w:br/>
      </w:r>
      <w:r>
        <w:tab/>
        <w:t xml:space="preserve">from this time forth and for- </w:t>
      </w:r>
      <w:r>
        <w:rPr>
          <w:rStyle w:val="ChantMark"/>
        </w:rPr>
        <w:t>|</w:t>
      </w:r>
      <w:r>
        <w:t xml:space="preserve"> evermore.</w:t>
      </w:r>
      <w:r>
        <w:br/>
      </w:r>
      <w:r>
        <w:rPr>
          <w:b/>
        </w:rPr>
        <w:t xml:space="preserve">Glory be to the Father and </w:t>
      </w:r>
      <w:r>
        <w:rPr>
          <w:rStyle w:val="ChantMark"/>
          <w:b/>
        </w:rPr>
        <w:t>|</w:t>
      </w:r>
      <w:r>
        <w:rPr>
          <w:b/>
        </w:rPr>
        <w:t xml:space="preserve"> to the Son</w:t>
      </w:r>
      <w:r>
        <w:rPr>
          <w:rStyle w:val="ChantMark"/>
        </w:rPr>
        <w:t>*</w:t>
      </w:r>
      <w:r>
        <w:br/>
      </w:r>
      <w:r>
        <w:tab/>
      </w:r>
      <w:r>
        <w:rPr>
          <w:b/>
        </w:rPr>
        <w:t xml:space="preserve">and to the Holy </w:t>
      </w:r>
      <w:r>
        <w:rPr>
          <w:rStyle w:val="ChantMark"/>
          <w:b/>
        </w:rPr>
        <w:t>|</w:t>
      </w:r>
      <w:r>
        <w:rPr>
          <w:b/>
        </w:rPr>
        <w:t xml:space="preserve"> Spirit;</w:t>
      </w:r>
      <w:r>
        <w:br/>
      </w:r>
      <w:r>
        <w:rPr>
          <w:b/>
        </w:rPr>
        <w:t xml:space="preserve">as it was in the be- </w:t>
      </w:r>
      <w:r>
        <w:rPr>
          <w:rStyle w:val="ChantMark"/>
          <w:b/>
        </w:rPr>
        <w:t>|</w:t>
      </w:r>
      <w:r>
        <w:rPr>
          <w:b/>
        </w:rPr>
        <w:t xml:space="preserve"> ginning,</w:t>
      </w:r>
      <w:r>
        <w:rPr>
          <w:rStyle w:val="ChantMark"/>
        </w:rPr>
        <w:t>*</w:t>
      </w:r>
      <w:r>
        <w:br/>
      </w:r>
      <w:r>
        <w:tab/>
      </w:r>
      <w:r>
        <w:rPr>
          <w:b/>
        </w:rPr>
        <w:t xml:space="preserve">is now, and will be forever. </w:t>
      </w:r>
      <w:r>
        <w:rPr>
          <w:rStyle w:val="ChantMark"/>
          <w:b/>
        </w:rPr>
        <w:t>|</w:t>
      </w:r>
      <w:r>
        <w:rPr>
          <w:b/>
        </w:rPr>
        <w:t xml:space="preserve"> Amen.</w:t>
      </w:r>
      <w:r>
        <w:br/>
        <w:t xml:space="preserve">The </w:t>
      </w:r>
      <w:r>
        <w:rPr>
          <w:rStyle w:val="DivineName"/>
        </w:rPr>
        <w:t>Lord</w:t>
      </w:r>
      <w:r>
        <w:t xml:space="preserve"> is your </w:t>
      </w:r>
      <w:r>
        <w:rPr>
          <w:rStyle w:val="ChantMark"/>
        </w:rPr>
        <w:t>|</w:t>
      </w:r>
      <w:r>
        <w:t xml:space="preserve"> </w:t>
      </w:r>
      <w:proofErr w:type="gramStart"/>
      <w:r>
        <w:t>keeper;</w:t>
      </w:r>
      <w:r>
        <w:rPr>
          <w:rStyle w:val="ChantMark"/>
        </w:rPr>
        <w:t>*</w:t>
      </w:r>
      <w:proofErr w:type="gramEnd"/>
      <w:r>
        <w:br/>
      </w:r>
      <w:r>
        <w:tab/>
        <w:t xml:space="preserve">the </w:t>
      </w:r>
      <w:r>
        <w:rPr>
          <w:rStyle w:val="DivineName"/>
        </w:rPr>
        <w:t>Lord</w:t>
      </w:r>
      <w:r>
        <w:t xml:space="preserve"> is your shade on your </w:t>
      </w:r>
      <w:r>
        <w:rPr>
          <w:rStyle w:val="ChantMark"/>
        </w:rPr>
        <w:t>|</w:t>
      </w:r>
      <w:r>
        <w:t xml:space="preserve"> right hand.</w:t>
      </w:r>
    </w:p>
    <w:p w14:paraId="4B96904B" w14:textId="77777777" w:rsidR="0023032A" w:rsidRDefault="0023032A">
      <w:pPr>
        <w:pStyle w:val="Body"/>
      </w:pPr>
    </w:p>
    <w:p w14:paraId="4B96904C" w14:textId="77777777" w:rsidR="0023032A" w:rsidRDefault="00000000">
      <w:pPr>
        <w:pStyle w:val="Caption"/>
      </w:pPr>
      <w:r>
        <w:t>KYRIE</w:t>
      </w:r>
      <w:r>
        <w:tab/>
      </w:r>
      <w:r>
        <w:rPr>
          <w:rStyle w:val="Subcaption"/>
          <w:b w:val="0"/>
        </w:rPr>
        <w:t>LSB 152</w:t>
      </w:r>
    </w:p>
    <w:p w14:paraId="4B96904D" w14:textId="77777777" w:rsidR="0023032A" w:rsidRDefault="00000000">
      <w:pPr>
        <w:pStyle w:val="Image"/>
      </w:pPr>
      <w:r>
        <w:rPr>
          <w:noProof/>
        </w:rPr>
        <w:drawing>
          <wp:inline distT="0" distB="0" distL="0" distR="0" wp14:anchorId="4B969110" wp14:editId="4B969111">
            <wp:extent cx="4114800" cy="516514"/>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3"/>
                    <a:stretch>
                      <a:fillRect/>
                    </a:stretch>
                  </pic:blipFill>
                  <pic:spPr bwMode="auto">
                    <a:xfrm>
                      <a:off x="0" y="0"/>
                      <a:ext cx="4114800" cy="516514"/>
                    </a:xfrm>
                    <a:prstGeom prst="rect">
                      <a:avLst/>
                    </a:prstGeom>
                    <a:noFill/>
                    <a:ln>
                      <a:noFill/>
                    </a:ln>
                  </pic:spPr>
                </pic:pic>
              </a:graphicData>
            </a:graphic>
          </wp:inline>
        </w:drawing>
      </w:r>
    </w:p>
    <w:p w14:paraId="4B96904E" w14:textId="77777777" w:rsidR="0023032A" w:rsidRDefault="00000000">
      <w:pPr>
        <w:pStyle w:val="Image"/>
      </w:pPr>
      <w:r>
        <w:rPr>
          <w:noProof/>
        </w:rPr>
        <w:drawing>
          <wp:inline distT="0" distB="0" distL="0" distR="0" wp14:anchorId="4B969112" wp14:editId="4B969113">
            <wp:extent cx="4114800" cy="634821"/>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4"/>
                    <a:stretch>
                      <a:fillRect/>
                    </a:stretch>
                  </pic:blipFill>
                  <pic:spPr bwMode="auto">
                    <a:xfrm>
                      <a:off x="0" y="0"/>
                      <a:ext cx="4114800" cy="634821"/>
                    </a:xfrm>
                    <a:prstGeom prst="rect">
                      <a:avLst/>
                    </a:prstGeom>
                    <a:noFill/>
                    <a:ln>
                      <a:noFill/>
                    </a:ln>
                  </pic:spPr>
                </pic:pic>
              </a:graphicData>
            </a:graphic>
          </wp:inline>
        </w:drawing>
      </w:r>
    </w:p>
    <w:p w14:paraId="4B96904F" w14:textId="77777777" w:rsidR="0023032A" w:rsidRDefault="00000000">
      <w:pPr>
        <w:pStyle w:val="Body"/>
      </w:pPr>
      <w:r>
        <w:t xml:space="preserve"> </w:t>
      </w:r>
    </w:p>
    <w:p w14:paraId="4B969050" w14:textId="77777777" w:rsidR="0023032A" w:rsidRDefault="00000000">
      <w:pPr>
        <w:pStyle w:val="Image"/>
      </w:pPr>
      <w:r>
        <w:rPr>
          <w:noProof/>
        </w:rPr>
        <w:drawing>
          <wp:inline distT="0" distB="0" distL="0" distR="0" wp14:anchorId="4B969114" wp14:editId="4B969115">
            <wp:extent cx="4114800" cy="633379"/>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5"/>
                    <a:stretch>
                      <a:fillRect/>
                    </a:stretch>
                  </pic:blipFill>
                  <pic:spPr bwMode="auto">
                    <a:xfrm>
                      <a:off x="0" y="0"/>
                      <a:ext cx="4114800" cy="633379"/>
                    </a:xfrm>
                    <a:prstGeom prst="rect">
                      <a:avLst/>
                    </a:prstGeom>
                    <a:noFill/>
                    <a:ln>
                      <a:noFill/>
                    </a:ln>
                  </pic:spPr>
                </pic:pic>
              </a:graphicData>
            </a:graphic>
          </wp:inline>
        </w:drawing>
      </w:r>
    </w:p>
    <w:p w14:paraId="7B1E934C" w14:textId="5F05BF7F" w:rsidR="000C77D9" w:rsidRPr="000C77D9" w:rsidRDefault="000C77D9" w:rsidP="000C77D9">
      <w:pPr>
        <w:rPr>
          <w:color w:val="000000"/>
          <w:sz w:val="22"/>
        </w:rPr>
      </w:pPr>
      <w:r>
        <w:br w:type="page"/>
      </w:r>
    </w:p>
    <w:p w14:paraId="4B969051" w14:textId="77777777" w:rsidR="0023032A" w:rsidRDefault="00000000">
      <w:pPr>
        <w:pStyle w:val="Image"/>
      </w:pPr>
      <w:r>
        <w:rPr>
          <w:noProof/>
        </w:rPr>
        <w:lastRenderedPageBreak/>
        <w:drawing>
          <wp:inline distT="0" distB="0" distL="0" distR="0" wp14:anchorId="4B969116" wp14:editId="4B969117">
            <wp:extent cx="4114800" cy="636264"/>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16"/>
                    <a:stretch>
                      <a:fillRect/>
                    </a:stretch>
                  </pic:blipFill>
                  <pic:spPr bwMode="auto">
                    <a:xfrm>
                      <a:off x="0" y="0"/>
                      <a:ext cx="4114800" cy="636264"/>
                    </a:xfrm>
                    <a:prstGeom prst="rect">
                      <a:avLst/>
                    </a:prstGeom>
                    <a:noFill/>
                    <a:ln>
                      <a:noFill/>
                    </a:ln>
                  </pic:spPr>
                </pic:pic>
              </a:graphicData>
            </a:graphic>
          </wp:inline>
        </w:drawing>
      </w:r>
    </w:p>
    <w:p w14:paraId="4B969052" w14:textId="77777777" w:rsidR="0023032A" w:rsidRDefault="00000000">
      <w:pPr>
        <w:pStyle w:val="Body"/>
      </w:pPr>
      <w:r>
        <w:t xml:space="preserve"> </w:t>
      </w:r>
    </w:p>
    <w:p w14:paraId="4B969053" w14:textId="77777777" w:rsidR="0023032A" w:rsidRDefault="00000000">
      <w:pPr>
        <w:pStyle w:val="Image"/>
      </w:pPr>
      <w:r>
        <w:rPr>
          <w:noProof/>
        </w:rPr>
        <w:drawing>
          <wp:inline distT="0" distB="0" distL="0" distR="0" wp14:anchorId="4B969118" wp14:editId="4B969119">
            <wp:extent cx="4114800" cy="633379"/>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17"/>
                    <a:stretch>
                      <a:fillRect/>
                    </a:stretch>
                  </pic:blipFill>
                  <pic:spPr bwMode="auto">
                    <a:xfrm>
                      <a:off x="0" y="0"/>
                      <a:ext cx="4114800" cy="633379"/>
                    </a:xfrm>
                    <a:prstGeom prst="rect">
                      <a:avLst/>
                    </a:prstGeom>
                    <a:noFill/>
                    <a:ln>
                      <a:noFill/>
                    </a:ln>
                  </pic:spPr>
                </pic:pic>
              </a:graphicData>
            </a:graphic>
          </wp:inline>
        </w:drawing>
      </w:r>
    </w:p>
    <w:p w14:paraId="4B969054" w14:textId="77777777" w:rsidR="0023032A" w:rsidRDefault="00000000">
      <w:pPr>
        <w:pStyle w:val="Image"/>
      </w:pPr>
      <w:r>
        <w:rPr>
          <w:noProof/>
        </w:rPr>
        <w:drawing>
          <wp:inline distT="0" distB="0" distL="0" distR="0" wp14:anchorId="4B96911A" wp14:editId="4B96911B">
            <wp:extent cx="4114800" cy="634821"/>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18"/>
                    <a:stretch>
                      <a:fillRect/>
                    </a:stretch>
                  </pic:blipFill>
                  <pic:spPr bwMode="auto">
                    <a:xfrm>
                      <a:off x="0" y="0"/>
                      <a:ext cx="4114800" cy="634821"/>
                    </a:xfrm>
                    <a:prstGeom prst="rect">
                      <a:avLst/>
                    </a:prstGeom>
                    <a:noFill/>
                    <a:ln>
                      <a:noFill/>
                    </a:ln>
                  </pic:spPr>
                </pic:pic>
              </a:graphicData>
            </a:graphic>
          </wp:inline>
        </w:drawing>
      </w:r>
    </w:p>
    <w:p w14:paraId="4B969055" w14:textId="77777777" w:rsidR="0023032A" w:rsidRDefault="00000000">
      <w:pPr>
        <w:pStyle w:val="Image"/>
      </w:pPr>
      <w:r>
        <w:rPr>
          <w:noProof/>
        </w:rPr>
        <w:drawing>
          <wp:inline distT="0" distB="0" distL="0" distR="0" wp14:anchorId="4B96911C" wp14:editId="4B96911D">
            <wp:extent cx="4114800" cy="633379"/>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19"/>
                    <a:stretch>
                      <a:fillRect/>
                    </a:stretch>
                  </pic:blipFill>
                  <pic:spPr bwMode="auto">
                    <a:xfrm>
                      <a:off x="0" y="0"/>
                      <a:ext cx="4114800" cy="633379"/>
                    </a:xfrm>
                    <a:prstGeom prst="rect">
                      <a:avLst/>
                    </a:prstGeom>
                    <a:noFill/>
                    <a:ln>
                      <a:noFill/>
                    </a:ln>
                  </pic:spPr>
                </pic:pic>
              </a:graphicData>
            </a:graphic>
          </wp:inline>
        </w:drawing>
      </w:r>
    </w:p>
    <w:p w14:paraId="4B969056" w14:textId="77777777" w:rsidR="0023032A" w:rsidRDefault="00000000">
      <w:pPr>
        <w:pStyle w:val="Body"/>
      </w:pPr>
      <w:r>
        <w:t xml:space="preserve"> </w:t>
      </w:r>
    </w:p>
    <w:p w14:paraId="4B969057" w14:textId="77777777" w:rsidR="0023032A" w:rsidRDefault="00000000">
      <w:pPr>
        <w:pStyle w:val="Image"/>
      </w:pPr>
      <w:r>
        <w:rPr>
          <w:noProof/>
        </w:rPr>
        <w:drawing>
          <wp:inline distT="0" distB="0" distL="0" distR="0" wp14:anchorId="4B96911E" wp14:editId="4B96911F">
            <wp:extent cx="4114800" cy="633379"/>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0"/>
                    <a:stretch>
                      <a:fillRect/>
                    </a:stretch>
                  </pic:blipFill>
                  <pic:spPr bwMode="auto">
                    <a:xfrm>
                      <a:off x="0" y="0"/>
                      <a:ext cx="4114800" cy="633379"/>
                    </a:xfrm>
                    <a:prstGeom prst="rect">
                      <a:avLst/>
                    </a:prstGeom>
                    <a:noFill/>
                    <a:ln>
                      <a:noFill/>
                    </a:ln>
                  </pic:spPr>
                </pic:pic>
              </a:graphicData>
            </a:graphic>
          </wp:inline>
        </w:drawing>
      </w:r>
    </w:p>
    <w:p w14:paraId="4B969058" w14:textId="77777777" w:rsidR="0023032A" w:rsidRDefault="00000000">
      <w:pPr>
        <w:pStyle w:val="Image"/>
      </w:pPr>
      <w:r>
        <w:rPr>
          <w:noProof/>
        </w:rPr>
        <w:drawing>
          <wp:inline distT="0" distB="0" distL="0" distR="0" wp14:anchorId="4B969120" wp14:editId="4B969121">
            <wp:extent cx="4114800" cy="634821"/>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1"/>
                    <a:stretch>
                      <a:fillRect/>
                    </a:stretch>
                  </pic:blipFill>
                  <pic:spPr bwMode="auto">
                    <a:xfrm>
                      <a:off x="0" y="0"/>
                      <a:ext cx="4114800" cy="634821"/>
                    </a:xfrm>
                    <a:prstGeom prst="rect">
                      <a:avLst/>
                    </a:prstGeom>
                    <a:noFill/>
                    <a:ln>
                      <a:noFill/>
                    </a:ln>
                  </pic:spPr>
                </pic:pic>
              </a:graphicData>
            </a:graphic>
          </wp:inline>
        </w:drawing>
      </w:r>
    </w:p>
    <w:p w14:paraId="4B969059" w14:textId="77777777" w:rsidR="0023032A" w:rsidRDefault="00000000">
      <w:pPr>
        <w:pStyle w:val="Image"/>
      </w:pPr>
      <w:r>
        <w:rPr>
          <w:noProof/>
        </w:rPr>
        <w:drawing>
          <wp:inline distT="0" distB="0" distL="0" distR="0" wp14:anchorId="4B969122" wp14:editId="4B969123">
            <wp:extent cx="4114800" cy="633379"/>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2"/>
                    <a:stretch>
                      <a:fillRect/>
                    </a:stretch>
                  </pic:blipFill>
                  <pic:spPr bwMode="auto">
                    <a:xfrm>
                      <a:off x="0" y="0"/>
                      <a:ext cx="4114800" cy="633379"/>
                    </a:xfrm>
                    <a:prstGeom prst="rect">
                      <a:avLst/>
                    </a:prstGeom>
                    <a:noFill/>
                    <a:ln>
                      <a:noFill/>
                    </a:ln>
                  </pic:spPr>
                </pic:pic>
              </a:graphicData>
            </a:graphic>
          </wp:inline>
        </w:drawing>
      </w:r>
    </w:p>
    <w:p w14:paraId="4B96905A" w14:textId="77777777" w:rsidR="0023032A" w:rsidRDefault="00000000">
      <w:pPr>
        <w:pStyle w:val="Body"/>
      </w:pPr>
      <w:r>
        <w:t xml:space="preserve"> </w:t>
      </w:r>
    </w:p>
    <w:p w14:paraId="4B96905B" w14:textId="77777777" w:rsidR="0023032A" w:rsidRDefault="00000000">
      <w:pPr>
        <w:pStyle w:val="Image"/>
      </w:pPr>
      <w:r>
        <w:rPr>
          <w:noProof/>
        </w:rPr>
        <w:drawing>
          <wp:inline distT="0" distB="0" distL="0" distR="0" wp14:anchorId="4B969124" wp14:editId="4B969125">
            <wp:extent cx="4114800" cy="636264"/>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3"/>
                    <a:stretch>
                      <a:fillRect/>
                    </a:stretch>
                  </pic:blipFill>
                  <pic:spPr bwMode="auto">
                    <a:xfrm>
                      <a:off x="0" y="0"/>
                      <a:ext cx="4114800" cy="636264"/>
                    </a:xfrm>
                    <a:prstGeom prst="rect">
                      <a:avLst/>
                    </a:prstGeom>
                    <a:noFill/>
                    <a:ln>
                      <a:noFill/>
                    </a:ln>
                  </pic:spPr>
                </pic:pic>
              </a:graphicData>
            </a:graphic>
          </wp:inline>
        </w:drawing>
      </w:r>
    </w:p>
    <w:p w14:paraId="4B96905C" w14:textId="77777777" w:rsidR="0023032A" w:rsidRDefault="00000000">
      <w:pPr>
        <w:pStyle w:val="Image"/>
      </w:pPr>
      <w:r>
        <w:rPr>
          <w:noProof/>
        </w:rPr>
        <w:drawing>
          <wp:inline distT="0" distB="0" distL="0" distR="0" wp14:anchorId="4B969126" wp14:editId="4B969127">
            <wp:extent cx="4114800" cy="617508"/>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4"/>
                    <a:stretch>
                      <a:fillRect/>
                    </a:stretch>
                  </pic:blipFill>
                  <pic:spPr bwMode="auto">
                    <a:xfrm>
                      <a:off x="0" y="0"/>
                      <a:ext cx="4114800" cy="617508"/>
                    </a:xfrm>
                    <a:prstGeom prst="rect">
                      <a:avLst/>
                    </a:prstGeom>
                    <a:noFill/>
                    <a:ln>
                      <a:noFill/>
                    </a:ln>
                  </pic:spPr>
                </pic:pic>
              </a:graphicData>
            </a:graphic>
          </wp:inline>
        </w:drawing>
      </w:r>
    </w:p>
    <w:p w14:paraId="0DC3E4B3" w14:textId="2F296332" w:rsidR="0023032A" w:rsidRPr="000C77D9" w:rsidRDefault="000C77D9" w:rsidP="000C77D9">
      <w:pPr>
        <w:rPr>
          <w:color w:val="000000"/>
          <w:sz w:val="22"/>
        </w:rPr>
      </w:pPr>
      <w:r>
        <w:br w:type="page"/>
      </w:r>
    </w:p>
    <w:p w14:paraId="4B96905E" w14:textId="77777777" w:rsidR="0023032A" w:rsidRDefault="00000000">
      <w:pPr>
        <w:pStyle w:val="Caption"/>
      </w:pPr>
      <w:r>
        <w:lastRenderedPageBreak/>
        <w:t>GLORIA IN EXCELSIS</w:t>
      </w:r>
      <w:r>
        <w:tab/>
      </w:r>
      <w:r>
        <w:rPr>
          <w:rStyle w:val="Subcaption"/>
          <w:b w:val="0"/>
        </w:rPr>
        <w:t>LSB 154</w:t>
      </w:r>
    </w:p>
    <w:p w14:paraId="4B96905F" w14:textId="77777777" w:rsidR="0023032A" w:rsidRDefault="00000000">
      <w:pPr>
        <w:pStyle w:val="Image"/>
      </w:pPr>
      <w:r>
        <w:rPr>
          <w:noProof/>
        </w:rPr>
        <w:drawing>
          <wp:inline distT="0" distB="0" distL="0" distR="0" wp14:anchorId="4B969128" wp14:editId="4B969129">
            <wp:extent cx="4114800" cy="517357"/>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5"/>
                    <a:stretch>
                      <a:fillRect/>
                    </a:stretch>
                  </pic:blipFill>
                  <pic:spPr bwMode="auto">
                    <a:xfrm>
                      <a:off x="0" y="0"/>
                      <a:ext cx="4114800" cy="517357"/>
                    </a:xfrm>
                    <a:prstGeom prst="rect">
                      <a:avLst/>
                    </a:prstGeom>
                    <a:noFill/>
                    <a:ln>
                      <a:noFill/>
                    </a:ln>
                  </pic:spPr>
                </pic:pic>
              </a:graphicData>
            </a:graphic>
          </wp:inline>
        </w:drawing>
      </w:r>
    </w:p>
    <w:p w14:paraId="4B969060" w14:textId="77777777" w:rsidR="0023032A" w:rsidRDefault="00000000">
      <w:pPr>
        <w:pStyle w:val="Image"/>
      </w:pPr>
      <w:r>
        <w:rPr>
          <w:noProof/>
        </w:rPr>
        <w:drawing>
          <wp:inline distT="0" distB="0" distL="0" distR="0" wp14:anchorId="4B96912A" wp14:editId="4B96912B">
            <wp:extent cx="4114800" cy="637673"/>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26"/>
                    <a:stretch>
                      <a:fillRect/>
                    </a:stretch>
                  </pic:blipFill>
                  <pic:spPr bwMode="auto">
                    <a:xfrm>
                      <a:off x="0" y="0"/>
                      <a:ext cx="4114800" cy="637673"/>
                    </a:xfrm>
                    <a:prstGeom prst="rect">
                      <a:avLst/>
                    </a:prstGeom>
                    <a:noFill/>
                    <a:ln>
                      <a:noFill/>
                    </a:ln>
                  </pic:spPr>
                </pic:pic>
              </a:graphicData>
            </a:graphic>
          </wp:inline>
        </w:drawing>
      </w:r>
    </w:p>
    <w:p w14:paraId="4B969061" w14:textId="77777777" w:rsidR="0023032A" w:rsidRDefault="00000000">
      <w:pPr>
        <w:pStyle w:val="Image"/>
      </w:pPr>
      <w:r>
        <w:rPr>
          <w:noProof/>
        </w:rPr>
        <w:drawing>
          <wp:inline distT="0" distB="0" distL="0" distR="0" wp14:anchorId="4B96912C" wp14:editId="4B96912D">
            <wp:extent cx="4114800" cy="637673"/>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27"/>
                    <a:stretch>
                      <a:fillRect/>
                    </a:stretch>
                  </pic:blipFill>
                  <pic:spPr bwMode="auto">
                    <a:xfrm>
                      <a:off x="0" y="0"/>
                      <a:ext cx="4114800" cy="637673"/>
                    </a:xfrm>
                    <a:prstGeom prst="rect">
                      <a:avLst/>
                    </a:prstGeom>
                    <a:noFill/>
                    <a:ln>
                      <a:noFill/>
                    </a:ln>
                  </pic:spPr>
                </pic:pic>
              </a:graphicData>
            </a:graphic>
          </wp:inline>
        </w:drawing>
      </w:r>
    </w:p>
    <w:p w14:paraId="4B969062" w14:textId="77777777" w:rsidR="0023032A" w:rsidRDefault="00000000">
      <w:pPr>
        <w:pStyle w:val="Image"/>
      </w:pPr>
      <w:r>
        <w:rPr>
          <w:noProof/>
        </w:rPr>
        <w:drawing>
          <wp:inline distT="0" distB="0" distL="0" distR="0" wp14:anchorId="4B96912E" wp14:editId="4B96912F">
            <wp:extent cx="4114800" cy="637673"/>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28"/>
                    <a:stretch>
                      <a:fillRect/>
                    </a:stretch>
                  </pic:blipFill>
                  <pic:spPr bwMode="auto">
                    <a:xfrm>
                      <a:off x="0" y="0"/>
                      <a:ext cx="4114800" cy="637673"/>
                    </a:xfrm>
                    <a:prstGeom prst="rect">
                      <a:avLst/>
                    </a:prstGeom>
                    <a:noFill/>
                    <a:ln>
                      <a:noFill/>
                    </a:ln>
                  </pic:spPr>
                </pic:pic>
              </a:graphicData>
            </a:graphic>
          </wp:inline>
        </w:drawing>
      </w:r>
    </w:p>
    <w:p w14:paraId="4B969063" w14:textId="77777777" w:rsidR="0023032A" w:rsidRDefault="00000000">
      <w:pPr>
        <w:pStyle w:val="Image"/>
      </w:pPr>
      <w:r>
        <w:rPr>
          <w:noProof/>
        </w:rPr>
        <w:drawing>
          <wp:inline distT="0" distB="0" distL="0" distR="0" wp14:anchorId="4B969130" wp14:editId="4B969131">
            <wp:extent cx="4114800" cy="637673"/>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29"/>
                    <a:stretch>
                      <a:fillRect/>
                    </a:stretch>
                  </pic:blipFill>
                  <pic:spPr bwMode="auto">
                    <a:xfrm>
                      <a:off x="0" y="0"/>
                      <a:ext cx="4114800" cy="637673"/>
                    </a:xfrm>
                    <a:prstGeom prst="rect">
                      <a:avLst/>
                    </a:prstGeom>
                    <a:noFill/>
                    <a:ln>
                      <a:noFill/>
                    </a:ln>
                  </pic:spPr>
                </pic:pic>
              </a:graphicData>
            </a:graphic>
          </wp:inline>
        </w:drawing>
      </w:r>
    </w:p>
    <w:p w14:paraId="4B969064" w14:textId="77777777" w:rsidR="0023032A" w:rsidRDefault="00000000">
      <w:pPr>
        <w:pStyle w:val="Image"/>
      </w:pPr>
      <w:r>
        <w:rPr>
          <w:noProof/>
        </w:rPr>
        <w:drawing>
          <wp:inline distT="0" distB="0" distL="0" distR="0" wp14:anchorId="4B969132" wp14:editId="4B969133">
            <wp:extent cx="4114800" cy="637673"/>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0"/>
                    <a:stretch>
                      <a:fillRect/>
                    </a:stretch>
                  </pic:blipFill>
                  <pic:spPr bwMode="auto">
                    <a:xfrm>
                      <a:off x="0" y="0"/>
                      <a:ext cx="4114800" cy="637673"/>
                    </a:xfrm>
                    <a:prstGeom prst="rect">
                      <a:avLst/>
                    </a:prstGeom>
                    <a:noFill/>
                    <a:ln>
                      <a:noFill/>
                    </a:ln>
                  </pic:spPr>
                </pic:pic>
              </a:graphicData>
            </a:graphic>
          </wp:inline>
        </w:drawing>
      </w:r>
    </w:p>
    <w:p w14:paraId="4B969065" w14:textId="77777777" w:rsidR="0023032A" w:rsidRDefault="00000000">
      <w:pPr>
        <w:pStyle w:val="Image"/>
      </w:pPr>
      <w:r>
        <w:rPr>
          <w:noProof/>
        </w:rPr>
        <w:drawing>
          <wp:inline distT="0" distB="0" distL="0" distR="0" wp14:anchorId="4B969134" wp14:editId="4B969135">
            <wp:extent cx="4114800" cy="637673"/>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1"/>
                    <a:stretch>
                      <a:fillRect/>
                    </a:stretch>
                  </pic:blipFill>
                  <pic:spPr bwMode="auto">
                    <a:xfrm>
                      <a:off x="0" y="0"/>
                      <a:ext cx="4114800" cy="637673"/>
                    </a:xfrm>
                    <a:prstGeom prst="rect">
                      <a:avLst/>
                    </a:prstGeom>
                    <a:noFill/>
                    <a:ln>
                      <a:noFill/>
                    </a:ln>
                  </pic:spPr>
                </pic:pic>
              </a:graphicData>
            </a:graphic>
          </wp:inline>
        </w:drawing>
      </w:r>
    </w:p>
    <w:p w14:paraId="4B969066" w14:textId="77777777" w:rsidR="0023032A" w:rsidRDefault="00000000">
      <w:pPr>
        <w:pStyle w:val="Image"/>
      </w:pPr>
      <w:r>
        <w:rPr>
          <w:noProof/>
        </w:rPr>
        <w:drawing>
          <wp:inline distT="0" distB="0" distL="0" distR="0" wp14:anchorId="4B969136" wp14:editId="4B969137">
            <wp:extent cx="4114800" cy="637673"/>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2"/>
                    <a:stretch>
                      <a:fillRect/>
                    </a:stretch>
                  </pic:blipFill>
                  <pic:spPr bwMode="auto">
                    <a:xfrm>
                      <a:off x="0" y="0"/>
                      <a:ext cx="4114800" cy="637673"/>
                    </a:xfrm>
                    <a:prstGeom prst="rect">
                      <a:avLst/>
                    </a:prstGeom>
                    <a:noFill/>
                    <a:ln>
                      <a:noFill/>
                    </a:ln>
                  </pic:spPr>
                </pic:pic>
              </a:graphicData>
            </a:graphic>
          </wp:inline>
        </w:drawing>
      </w:r>
    </w:p>
    <w:p w14:paraId="4B969067" w14:textId="77777777" w:rsidR="0023032A" w:rsidRDefault="00000000">
      <w:pPr>
        <w:pStyle w:val="Image"/>
      </w:pPr>
      <w:r>
        <w:rPr>
          <w:noProof/>
        </w:rPr>
        <w:drawing>
          <wp:inline distT="0" distB="0" distL="0" distR="0" wp14:anchorId="4B969138" wp14:editId="4B969139">
            <wp:extent cx="4114800" cy="637673"/>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3"/>
                    <a:stretch>
                      <a:fillRect/>
                    </a:stretch>
                  </pic:blipFill>
                  <pic:spPr bwMode="auto">
                    <a:xfrm>
                      <a:off x="0" y="0"/>
                      <a:ext cx="4114800" cy="637673"/>
                    </a:xfrm>
                    <a:prstGeom prst="rect">
                      <a:avLst/>
                    </a:prstGeom>
                    <a:noFill/>
                    <a:ln>
                      <a:noFill/>
                    </a:ln>
                  </pic:spPr>
                </pic:pic>
              </a:graphicData>
            </a:graphic>
          </wp:inline>
        </w:drawing>
      </w:r>
    </w:p>
    <w:p w14:paraId="4B969068" w14:textId="77777777" w:rsidR="0023032A" w:rsidRDefault="0023032A">
      <w:pPr>
        <w:pStyle w:val="Body"/>
      </w:pPr>
    </w:p>
    <w:p w14:paraId="18066701" w14:textId="77777777" w:rsidR="0011161D" w:rsidRDefault="0011161D">
      <w:pPr>
        <w:rPr>
          <w:b/>
          <w:color w:val="000000"/>
          <w:sz w:val="22"/>
        </w:rPr>
      </w:pPr>
      <w:r>
        <w:br w:type="page"/>
      </w:r>
    </w:p>
    <w:p w14:paraId="4B969069" w14:textId="1C80E60E" w:rsidR="0023032A" w:rsidRDefault="00000000">
      <w:pPr>
        <w:pStyle w:val="Caption"/>
      </w:pPr>
      <w:r>
        <w:lastRenderedPageBreak/>
        <w:t>SALUTATION AND COLLECT OF THE DAY</w:t>
      </w:r>
      <w:r>
        <w:tab/>
      </w:r>
      <w:r>
        <w:rPr>
          <w:rStyle w:val="Subcaption"/>
          <w:b w:val="0"/>
        </w:rPr>
        <w:t>LSB 156</w:t>
      </w:r>
    </w:p>
    <w:p w14:paraId="4B96906A" w14:textId="77777777" w:rsidR="0023032A" w:rsidRDefault="00000000">
      <w:pPr>
        <w:pStyle w:val="Image"/>
      </w:pPr>
      <w:r>
        <w:rPr>
          <w:noProof/>
        </w:rPr>
        <w:drawing>
          <wp:inline distT="0" distB="0" distL="0" distR="0" wp14:anchorId="4B96913A" wp14:editId="4B96913B">
            <wp:extent cx="2252433" cy="575261"/>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4"/>
                    <a:stretch>
                      <a:fillRect/>
                    </a:stretch>
                  </pic:blipFill>
                  <pic:spPr bwMode="auto">
                    <a:xfrm>
                      <a:off x="0" y="0"/>
                      <a:ext cx="2252433" cy="575261"/>
                    </a:xfrm>
                    <a:prstGeom prst="rect">
                      <a:avLst/>
                    </a:prstGeom>
                    <a:noFill/>
                    <a:ln>
                      <a:noFill/>
                    </a:ln>
                  </pic:spPr>
                </pic:pic>
              </a:graphicData>
            </a:graphic>
          </wp:inline>
        </w:drawing>
      </w:r>
    </w:p>
    <w:p w14:paraId="4B96906B" w14:textId="77777777" w:rsidR="0023032A" w:rsidRDefault="00000000">
      <w:pPr>
        <w:pStyle w:val="Image"/>
      </w:pPr>
      <w:r>
        <w:rPr>
          <w:noProof/>
        </w:rPr>
        <w:drawing>
          <wp:inline distT="0" distB="0" distL="0" distR="0" wp14:anchorId="4B96913C" wp14:editId="4B96913D">
            <wp:extent cx="2186940" cy="706755"/>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35"/>
                    <a:stretch>
                      <a:fillRect/>
                    </a:stretch>
                  </pic:blipFill>
                  <pic:spPr bwMode="auto">
                    <a:xfrm>
                      <a:off x="0" y="0"/>
                      <a:ext cx="2186940" cy="706755"/>
                    </a:xfrm>
                    <a:prstGeom prst="rect">
                      <a:avLst/>
                    </a:prstGeom>
                    <a:noFill/>
                    <a:ln>
                      <a:noFill/>
                    </a:ln>
                  </pic:spPr>
                </pic:pic>
              </a:graphicData>
            </a:graphic>
          </wp:inline>
        </w:drawing>
      </w:r>
    </w:p>
    <w:p w14:paraId="4B96906C" w14:textId="77777777" w:rsidR="0023032A" w:rsidRDefault="00000000">
      <w:pPr>
        <w:pStyle w:val="Body"/>
      </w:pPr>
      <w:r>
        <w:t xml:space="preserve"> </w:t>
      </w:r>
    </w:p>
    <w:p w14:paraId="4B96906D" w14:textId="77777777" w:rsidR="0023032A" w:rsidRDefault="00000000">
      <w:pPr>
        <w:pStyle w:val="LSBResponsorial"/>
      </w:pPr>
      <w:r>
        <w:rPr>
          <w:rStyle w:val="LSBSymbol"/>
        </w:rPr>
        <w:t>L</w:t>
      </w:r>
      <w:r>
        <w:tab/>
        <w:t>Let us pray.</w:t>
      </w:r>
    </w:p>
    <w:p w14:paraId="4B96906E" w14:textId="77777777" w:rsidR="0023032A" w:rsidRDefault="00000000">
      <w:pPr>
        <w:pStyle w:val="LSBResponsorialContinued"/>
      </w:pPr>
      <w:r>
        <w:t>O God, the protector of all who trust in You, have mercy on us that with You as our ruler and guide we may so pass through things temporal that we lose not the things eternal; through Jesus Christ, Your Son, our Lord, who lives and reigns with You and the Holy Spirit, one God, now and forever.</w:t>
      </w:r>
    </w:p>
    <w:p w14:paraId="4B96906F" w14:textId="77777777" w:rsidR="0023032A" w:rsidRDefault="00000000">
      <w:pPr>
        <w:pStyle w:val="Body"/>
      </w:pPr>
      <w:r>
        <w:t xml:space="preserve"> </w:t>
      </w:r>
    </w:p>
    <w:p w14:paraId="4B969070" w14:textId="77777777" w:rsidR="0023032A" w:rsidRDefault="00000000">
      <w:pPr>
        <w:pStyle w:val="Image"/>
      </w:pPr>
      <w:r>
        <w:rPr>
          <w:noProof/>
        </w:rPr>
        <w:drawing>
          <wp:inline distT="0" distB="0" distL="0" distR="0" wp14:anchorId="4B96913E" wp14:editId="4B96913F">
            <wp:extent cx="1681810" cy="555269"/>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36"/>
                    <a:stretch>
                      <a:fillRect/>
                    </a:stretch>
                  </pic:blipFill>
                  <pic:spPr bwMode="auto">
                    <a:xfrm>
                      <a:off x="0" y="0"/>
                      <a:ext cx="1681810" cy="555269"/>
                    </a:xfrm>
                    <a:prstGeom prst="rect">
                      <a:avLst/>
                    </a:prstGeom>
                    <a:noFill/>
                    <a:ln>
                      <a:noFill/>
                    </a:ln>
                  </pic:spPr>
                </pic:pic>
              </a:graphicData>
            </a:graphic>
          </wp:inline>
        </w:drawing>
      </w:r>
    </w:p>
    <w:p w14:paraId="4B969071" w14:textId="77777777" w:rsidR="0023032A" w:rsidRDefault="00000000">
      <w:pPr>
        <w:pStyle w:val="Body"/>
      </w:pPr>
      <w:r>
        <w:t xml:space="preserve"> </w:t>
      </w:r>
    </w:p>
    <w:p w14:paraId="4B969072" w14:textId="77777777" w:rsidR="0023032A" w:rsidRDefault="0023032A">
      <w:pPr>
        <w:pStyle w:val="Body"/>
      </w:pPr>
    </w:p>
    <w:p w14:paraId="4B969073" w14:textId="77777777" w:rsidR="0023032A" w:rsidRDefault="00000000">
      <w:pPr>
        <w:pStyle w:val="Rubric"/>
      </w:pPr>
      <w:r>
        <w:t>(Sit)</w:t>
      </w:r>
    </w:p>
    <w:p w14:paraId="4B969074" w14:textId="77777777" w:rsidR="0023032A" w:rsidRDefault="0023032A">
      <w:pPr>
        <w:pStyle w:val="Body"/>
      </w:pPr>
    </w:p>
    <w:p w14:paraId="46C6A1C9" w14:textId="77777777" w:rsidR="0011161D" w:rsidRDefault="0011161D">
      <w:pPr>
        <w:rPr>
          <w:b/>
          <w:color w:val="000000"/>
          <w:sz w:val="22"/>
        </w:rPr>
      </w:pPr>
      <w:r>
        <w:br w:type="page"/>
      </w:r>
    </w:p>
    <w:p w14:paraId="4B969075" w14:textId="48AA4284" w:rsidR="0023032A" w:rsidRDefault="00000000">
      <w:pPr>
        <w:pStyle w:val="Caption"/>
      </w:pPr>
      <w:r>
        <w:lastRenderedPageBreak/>
        <w:t>OLD TESTAMENT READING</w:t>
      </w:r>
      <w:r>
        <w:tab/>
      </w:r>
      <w:r>
        <w:rPr>
          <w:rStyle w:val="Subcaption"/>
          <w:b w:val="0"/>
        </w:rPr>
        <w:t>Isaiah 45:1–7</w:t>
      </w:r>
    </w:p>
    <w:p w14:paraId="4B969076" w14:textId="77777777" w:rsidR="0023032A" w:rsidRDefault="00000000">
      <w:pPr>
        <w:pStyle w:val="PoetryMixed"/>
      </w:pPr>
      <w:r>
        <w:rPr>
          <w:rStyle w:val="VerseNumber"/>
        </w:rPr>
        <w:t>1</w:t>
      </w:r>
      <w:r>
        <w:t xml:space="preserve">Thus says the </w:t>
      </w:r>
      <w:r>
        <w:rPr>
          <w:rStyle w:val="DivineName"/>
        </w:rPr>
        <w:t>Lord</w:t>
      </w:r>
      <w:r>
        <w:t xml:space="preserve"> to his anointed, to Cyrus,</w:t>
      </w:r>
      <w:r>
        <w:br/>
      </w:r>
      <w:r>
        <w:tab/>
        <w:t>whose right hand I have grasped,</w:t>
      </w:r>
      <w:r>
        <w:br/>
        <w:t>to subdue nations before him</w:t>
      </w:r>
      <w:r>
        <w:br/>
      </w:r>
      <w:r>
        <w:tab/>
        <w:t xml:space="preserve">and to </w:t>
      </w:r>
      <w:proofErr w:type="spellStart"/>
      <w:r>
        <w:t>loose</w:t>
      </w:r>
      <w:proofErr w:type="spellEnd"/>
      <w:r>
        <w:t xml:space="preserve"> the belts of kings,</w:t>
      </w:r>
      <w:r>
        <w:br/>
        <w:t>to open doors before him</w:t>
      </w:r>
      <w:r>
        <w:br/>
      </w:r>
      <w:r>
        <w:tab/>
        <w:t>that gates may not be closed:</w:t>
      </w:r>
      <w:r>
        <w:br/>
      </w:r>
      <w:r>
        <w:rPr>
          <w:rStyle w:val="VerseNumber"/>
        </w:rPr>
        <w:t>2</w:t>
      </w:r>
      <w:r>
        <w:t>“I will go before you</w:t>
      </w:r>
      <w:r>
        <w:br/>
      </w:r>
      <w:r>
        <w:tab/>
        <w:t>and level the exalted places,</w:t>
      </w:r>
      <w:r>
        <w:br/>
        <w:t>I will break in pieces the doors of bronze</w:t>
      </w:r>
      <w:r>
        <w:br/>
      </w:r>
      <w:r>
        <w:tab/>
        <w:t>and cut through the bars of iron,</w:t>
      </w:r>
      <w:r>
        <w:br/>
      </w:r>
      <w:r>
        <w:rPr>
          <w:rStyle w:val="VerseNumber"/>
        </w:rPr>
        <w:t>3</w:t>
      </w:r>
      <w:r>
        <w:t>I will give you the treasures of darkness</w:t>
      </w:r>
      <w:r>
        <w:br/>
      </w:r>
      <w:r>
        <w:tab/>
        <w:t>and the hoards in secret places,</w:t>
      </w:r>
      <w:r>
        <w:br/>
        <w:t xml:space="preserve">that you may know that it is I, the </w:t>
      </w:r>
      <w:r>
        <w:rPr>
          <w:rStyle w:val="DivineName"/>
        </w:rPr>
        <w:t>Lord</w:t>
      </w:r>
      <w:r>
        <w:t>,</w:t>
      </w:r>
      <w:r>
        <w:br/>
      </w:r>
      <w:r>
        <w:tab/>
        <w:t>the God of Israel, who call you by your name.</w:t>
      </w:r>
      <w:r>
        <w:br/>
      </w:r>
      <w:r>
        <w:rPr>
          <w:rStyle w:val="VerseNumber"/>
        </w:rPr>
        <w:t>4</w:t>
      </w:r>
      <w:r>
        <w:t>For the sake of my servant Jacob,</w:t>
      </w:r>
      <w:r>
        <w:br/>
      </w:r>
      <w:r>
        <w:tab/>
        <w:t>and Israel my chosen,</w:t>
      </w:r>
      <w:r>
        <w:br/>
        <w:t>I call you by your name,</w:t>
      </w:r>
      <w:r>
        <w:br/>
      </w:r>
      <w:r>
        <w:tab/>
        <w:t>I name you, though you do not know me.</w:t>
      </w:r>
      <w:r>
        <w:br/>
      </w:r>
      <w:r>
        <w:rPr>
          <w:rStyle w:val="VerseNumber"/>
        </w:rPr>
        <w:t>5</w:t>
      </w:r>
      <w:r>
        <w:t xml:space="preserve">I am the </w:t>
      </w:r>
      <w:r>
        <w:rPr>
          <w:rStyle w:val="DivineName"/>
        </w:rPr>
        <w:t>Lord</w:t>
      </w:r>
      <w:r>
        <w:t>, and there is no other,</w:t>
      </w:r>
      <w:r>
        <w:br/>
      </w:r>
      <w:r>
        <w:tab/>
        <w:t>besides me there is no God;</w:t>
      </w:r>
      <w:r>
        <w:br/>
      </w:r>
      <w:r>
        <w:tab/>
        <w:t>I equip you, though you do not know me,</w:t>
      </w:r>
      <w:r>
        <w:br/>
      </w:r>
      <w:r>
        <w:rPr>
          <w:rStyle w:val="VerseNumber"/>
        </w:rPr>
        <w:t>6</w:t>
      </w:r>
      <w:r>
        <w:t>that people may know, from the rising of the sun</w:t>
      </w:r>
      <w:r>
        <w:br/>
      </w:r>
      <w:r>
        <w:tab/>
        <w:t>and from the west, that there is none besides me;</w:t>
      </w:r>
      <w:r>
        <w:br/>
      </w:r>
      <w:r>
        <w:tab/>
        <w:t xml:space="preserve">I am the </w:t>
      </w:r>
      <w:r>
        <w:rPr>
          <w:rStyle w:val="DivineName"/>
        </w:rPr>
        <w:t>Lord</w:t>
      </w:r>
      <w:r>
        <w:t>, and there is no other.</w:t>
      </w:r>
      <w:r>
        <w:br/>
      </w:r>
      <w:r>
        <w:rPr>
          <w:rStyle w:val="VerseNumber"/>
        </w:rPr>
        <w:t>7</w:t>
      </w:r>
      <w:r>
        <w:t>I form light and create darkness,</w:t>
      </w:r>
      <w:r>
        <w:br/>
      </w:r>
      <w:r>
        <w:tab/>
        <w:t>I make well-being and create calamity,</w:t>
      </w:r>
      <w:r>
        <w:br/>
      </w:r>
      <w:r>
        <w:tab/>
        <w:t xml:space="preserve">I am the </w:t>
      </w:r>
      <w:r>
        <w:rPr>
          <w:rStyle w:val="DivineName"/>
        </w:rPr>
        <w:t>Lord</w:t>
      </w:r>
      <w:r>
        <w:t>, who does all these things.”</w:t>
      </w:r>
    </w:p>
    <w:p w14:paraId="4B969077" w14:textId="77777777" w:rsidR="0023032A" w:rsidRDefault="00000000">
      <w:pPr>
        <w:pStyle w:val="Body"/>
      </w:pPr>
      <w:r>
        <w:t xml:space="preserve"> </w:t>
      </w:r>
    </w:p>
    <w:p w14:paraId="4B969078" w14:textId="77777777" w:rsidR="0023032A" w:rsidRDefault="00000000">
      <w:pPr>
        <w:pStyle w:val="LSBResponsorial"/>
      </w:pPr>
      <w:r>
        <w:rPr>
          <w:rStyle w:val="LSBSymbol"/>
        </w:rPr>
        <w:t>L</w:t>
      </w:r>
      <w:r>
        <w:tab/>
        <w:t>This is the Word of the Lord.</w:t>
      </w:r>
    </w:p>
    <w:p w14:paraId="4B969079" w14:textId="77777777" w:rsidR="0023032A" w:rsidRDefault="00000000">
      <w:pPr>
        <w:pStyle w:val="LSBResponsorial"/>
      </w:pPr>
      <w:r>
        <w:rPr>
          <w:rStyle w:val="LSBSymbol"/>
        </w:rPr>
        <w:t>C</w:t>
      </w:r>
      <w:r>
        <w:tab/>
      </w:r>
      <w:r>
        <w:rPr>
          <w:b/>
        </w:rPr>
        <w:t>Thanks be to God.</w:t>
      </w:r>
    </w:p>
    <w:p w14:paraId="4B96907A" w14:textId="77777777" w:rsidR="0023032A" w:rsidRDefault="0023032A">
      <w:pPr>
        <w:pStyle w:val="Body"/>
      </w:pPr>
    </w:p>
    <w:p w14:paraId="781FCB93" w14:textId="77777777" w:rsidR="000C77D9" w:rsidRDefault="000C77D9">
      <w:pPr>
        <w:rPr>
          <w:b/>
          <w:color w:val="000000"/>
          <w:sz w:val="22"/>
        </w:rPr>
      </w:pPr>
      <w:r>
        <w:br w:type="page"/>
      </w:r>
    </w:p>
    <w:p w14:paraId="4B96907B" w14:textId="6E02AFD1" w:rsidR="0023032A" w:rsidRDefault="00000000">
      <w:pPr>
        <w:pStyle w:val="Caption"/>
      </w:pPr>
      <w:r>
        <w:lastRenderedPageBreak/>
        <w:t>GRADUAL</w:t>
      </w:r>
      <w:r>
        <w:tab/>
      </w:r>
      <w:r>
        <w:rPr>
          <w:rStyle w:val="Subcaption"/>
          <w:b w:val="0"/>
        </w:rPr>
        <w:t>Psalm 91:11; 103:1</w:t>
      </w:r>
    </w:p>
    <w:p w14:paraId="4B96907C" w14:textId="77777777" w:rsidR="0023032A" w:rsidRDefault="00000000">
      <w:pPr>
        <w:pStyle w:val="Image"/>
      </w:pPr>
      <w:r>
        <w:rPr>
          <w:noProof/>
        </w:rPr>
        <w:drawing>
          <wp:inline distT="0" distB="0" distL="0" distR="0" wp14:anchorId="4B969140" wp14:editId="4B969141">
            <wp:extent cx="2306955" cy="440054"/>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12"/>
                    <a:stretch>
                      <a:fillRect/>
                    </a:stretch>
                  </pic:blipFill>
                  <pic:spPr bwMode="auto">
                    <a:xfrm>
                      <a:off x="0" y="0"/>
                      <a:ext cx="2306955" cy="440054"/>
                    </a:xfrm>
                    <a:prstGeom prst="rect">
                      <a:avLst/>
                    </a:prstGeom>
                    <a:noFill/>
                    <a:ln>
                      <a:noFill/>
                    </a:ln>
                  </pic:spPr>
                </pic:pic>
              </a:graphicData>
            </a:graphic>
          </wp:inline>
        </w:drawing>
      </w:r>
    </w:p>
    <w:p w14:paraId="6844D479" w14:textId="33981FA4" w:rsidR="000C77D9" w:rsidRDefault="00000000">
      <w:pPr>
        <w:pStyle w:val="Poetry"/>
      </w:pPr>
      <w:r>
        <w:t xml:space="preserve">He will command his angels con- </w:t>
      </w:r>
      <w:r>
        <w:rPr>
          <w:rStyle w:val="ChantMark"/>
        </w:rPr>
        <w:t>|</w:t>
      </w:r>
      <w:r>
        <w:t xml:space="preserve"> </w:t>
      </w:r>
      <w:proofErr w:type="spellStart"/>
      <w:r>
        <w:t>cerning</w:t>
      </w:r>
      <w:proofErr w:type="spellEnd"/>
      <w:r>
        <w:t xml:space="preserve"> you</w:t>
      </w:r>
      <w:r>
        <w:rPr>
          <w:rStyle w:val="ChantMark"/>
        </w:rPr>
        <w:t>*</w:t>
      </w:r>
      <w:r>
        <w:br/>
      </w:r>
      <w:r>
        <w:tab/>
        <w:t xml:space="preserve">to guard you in </w:t>
      </w:r>
      <w:r>
        <w:rPr>
          <w:rStyle w:val="ChantMark"/>
        </w:rPr>
        <w:t>|</w:t>
      </w:r>
      <w:r>
        <w:t xml:space="preserve"> all your ways.</w:t>
      </w:r>
      <w:r>
        <w:br/>
        <w:t xml:space="preserve">Bless the </w:t>
      </w:r>
      <w:r>
        <w:rPr>
          <w:rStyle w:val="DivineName"/>
        </w:rPr>
        <w:t>Lord</w:t>
      </w:r>
      <w:r>
        <w:t xml:space="preserve">, </w:t>
      </w:r>
      <w:r>
        <w:rPr>
          <w:rStyle w:val="ChantMark"/>
        </w:rPr>
        <w:t>|</w:t>
      </w:r>
      <w:r>
        <w:t xml:space="preserve"> O my </w:t>
      </w:r>
      <w:proofErr w:type="gramStart"/>
      <w:r>
        <w:t>soul,</w:t>
      </w:r>
      <w:r>
        <w:rPr>
          <w:rStyle w:val="ChantMark"/>
        </w:rPr>
        <w:t>*</w:t>
      </w:r>
      <w:proofErr w:type="gramEnd"/>
      <w:r>
        <w:br/>
      </w:r>
      <w:r>
        <w:tab/>
        <w:t xml:space="preserve">and all that is within me, bless his </w:t>
      </w:r>
      <w:r>
        <w:rPr>
          <w:rStyle w:val="ChantMark"/>
        </w:rPr>
        <w:t>|</w:t>
      </w:r>
      <w:r>
        <w:t xml:space="preserve"> holy name!</w:t>
      </w:r>
    </w:p>
    <w:p w14:paraId="4B96907E" w14:textId="77777777" w:rsidR="0023032A" w:rsidRDefault="0023032A">
      <w:pPr>
        <w:pStyle w:val="Body"/>
      </w:pPr>
    </w:p>
    <w:p w14:paraId="4B96907F" w14:textId="77777777" w:rsidR="0023032A" w:rsidRDefault="00000000">
      <w:pPr>
        <w:pStyle w:val="Caption"/>
      </w:pPr>
      <w:r>
        <w:t>EPISTLE</w:t>
      </w:r>
      <w:r>
        <w:tab/>
      </w:r>
      <w:r>
        <w:rPr>
          <w:rStyle w:val="Subcaption"/>
          <w:b w:val="0"/>
        </w:rPr>
        <w:t>1 Thessalonians 1:1–10</w:t>
      </w:r>
    </w:p>
    <w:p w14:paraId="4B969080" w14:textId="77777777" w:rsidR="0023032A" w:rsidRDefault="00000000">
      <w:pPr>
        <w:pStyle w:val="Body"/>
      </w:pPr>
      <w:r>
        <w:tab/>
      </w:r>
      <w:r>
        <w:rPr>
          <w:rStyle w:val="VerseNumber"/>
        </w:rPr>
        <w:t>1</w:t>
      </w:r>
      <w:r>
        <w:t>Paul, Silvanus, and Timothy,</w:t>
      </w:r>
    </w:p>
    <w:p w14:paraId="4B969081" w14:textId="77777777" w:rsidR="0023032A" w:rsidRDefault="00000000">
      <w:pPr>
        <w:pStyle w:val="Body"/>
      </w:pPr>
      <w:r>
        <w:tab/>
        <w:t>To the church of the Thessalonians in God the Father and the Lord Jesus Christ:</w:t>
      </w:r>
    </w:p>
    <w:p w14:paraId="4B969082" w14:textId="77777777" w:rsidR="0023032A" w:rsidRDefault="00000000">
      <w:pPr>
        <w:pStyle w:val="Body"/>
      </w:pPr>
      <w:r>
        <w:tab/>
        <w:t>Grace to you and peace.</w:t>
      </w:r>
    </w:p>
    <w:p w14:paraId="4B969083" w14:textId="77777777" w:rsidR="0023032A" w:rsidRDefault="00000000">
      <w:pPr>
        <w:pStyle w:val="Body"/>
      </w:pPr>
      <w:r>
        <w:tab/>
      </w:r>
      <w:r>
        <w:rPr>
          <w:rStyle w:val="VerseNumber"/>
        </w:rPr>
        <w:t>2</w:t>
      </w:r>
      <w:r>
        <w:t xml:space="preserve">We give thanks to God always for all of you, constantly mentioning you in our prayers, </w:t>
      </w:r>
      <w:r>
        <w:rPr>
          <w:rStyle w:val="VerseNumber"/>
        </w:rPr>
        <w:t>3</w:t>
      </w:r>
      <w:r>
        <w:t xml:space="preserve">remembering before our God and Father your work of faith and labor of love and steadfastness of hope in our Lord Jesus Christ. </w:t>
      </w:r>
      <w:r>
        <w:rPr>
          <w:rStyle w:val="VerseNumber"/>
        </w:rPr>
        <w:t>4</w:t>
      </w:r>
      <w:r>
        <w:t xml:space="preserve">For we know, brothers loved by God, that he has chosen you, </w:t>
      </w:r>
      <w:r>
        <w:rPr>
          <w:rStyle w:val="VerseNumber"/>
        </w:rPr>
        <w:t>5</w:t>
      </w:r>
      <w:r>
        <w:t xml:space="preserve">because our gospel came to you not only in word, but also in power and in the Holy Spirit and with full conviction. You know what kind of men we proved to be among you for your sake. </w:t>
      </w:r>
      <w:r>
        <w:rPr>
          <w:rStyle w:val="VerseNumber"/>
        </w:rPr>
        <w:t>6</w:t>
      </w:r>
      <w:r>
        <w:t xml:space="preserve">And you became imitators of us and of the Lord, for you received the word in much affliction, with the joy of the Holy Spirit, </w:t>
      </w:r>
      <w:r>
        <w:rPr>
          <w:rStyle w:val="VerseNumber"/>
        </w:rPr>
        <w:t>7</w:t>
      </w:r>
      <w:r>
        <w:t xml:space="preserve">so that you became an example to all the believers in Macedonia and in Achaia. </w:t>
      </w:r>
      <w:r>
        <w:rPr>
          <w:rStyle w:val="VerseNumber"/>
        </w:rPr>
        <w:t>8</w:t>
      </w:r>
      <w:r>
        <w:t xml:space="preserve">For not only has the word of the Lord sounded forth from you in Macedonia and Achaia, but your faith in God has gone forth everywhere, so that we need not say anything. </w:t>
      </w:r>
      <w:r>
        <w:rPr>
          <w:rStyle w:val="VerseNumber"/>
        </w:rPr>
        <w:t>9</w:t>
      </w:r>
      <w:r>
        <w:t xml:space="preserve">For they themselves report concerning us the kind of reception we had among you, and how you turned to God from idols to serve the living and true God, </w:t>
      </w:r>
      <w:r>
        <w:rPr>
          <w:rStyle w:val="VerseNumber"/>
        </w:rPr>
        <w:t>10</w:t>
      </w:r>
      <w:r>
        <w:t>and to wait for his Son from heaven, whom he raised from the dead, Jesus who delivers us from the wrath to come.</w:t>
      </w:r>
    </w:p>
    <w:p w14:paraId="4B969084" w14:textId="77777777" w:rsidR="0023032A" w:rsidRDefault="00000000">
      <w:pPr>
        <w:pStyle w:val="Body"/>
      </w:pPr>
      <w:r>
        <w:t xml:space="preserve"> </w:t>
      </w:r>
    </w:p>
    <w:p w14:paraId="4B969085" w14:textId="77777777" w:rsidR="0023032A" w:rsidRDefault="00000000">
      <w:pPr>
        <w:pStyle w:val="LSBResponsorial"/>
      </w:pPr>
      <w:r>
        <w:rPr>
          <w:rStyle w:val="LSBSymbol"/>
        </w:rPr>
        <w:t>L</w:t>
      </w:r>
      <w:r>
        <w:tab/>
        <w:t>This is the Word of the Lord.</w:t>
      </w:r>
    </w:p>
    <w:p w14:paraId="4B969086" w14:textId="77777777" w:rsidR="0023032A" w:rsidRDefault="00000000">
      <w:pPr>
        <w:pStyle w:val="LSBResponsorial"/>
      </w:pPr>
      <w:r>
        <w:rPr>
          <w:rStyle w:val="LSBSymbol"/>
        </w:rPr>
        <w:t>C</w:t>
      </w:r>
      <w:r>
        <w:tab/>
      </w:r>
      <w:r>
        <w:rPr>
          <w:b/>
        </w:rPr>
        <w:t>Thanks be to God.</w:t>
      </w:r>
    </w:p>
    <w:p w14:paraId="4B969087" w14:textId="77777777" w:rsidR="0023032A" w:rsidRDefault="0023032A">
      <w:pPr>
        <w:pStyle w:val="Body"/>
      </w:pPr>
    </w:p>
    <w:p w14:paraId="4B969088" w14:textId="77777777" w:rsidR="0023032A" w:rsidRDefault="00000000">
      <w:pPr>
        <w:pStyle w:val="Rubric"/>
      </w:pPr>
      <w:r>
        <w:t>(Stand)</w:t>
      </w:r>
    </w:p>
    <w:p w14:paraId="4B969089" w14:textId="77777777" w:rsidR="0023032A" w:rsidRDefault="0023032A">
      <w:pPr>
        <w:pStyle w:val="Body"/>
      </w:pPr>
    </w:p>
    <w:p w14:paraId="5F91E458" w14:textId="77777777" w:rsidR="00076624" w:rsidRDefault="00076624">
      <w:pPr>
        <w:rPr>
          <w:b/>
          <w:color w:val="000000"/>
          <w:sz w:val="22"/>
        </w:rPr>
      </w:pPr>
      <w:r>
        <w:br w:type="page"/>
      </w:r>
    </w:p>
    <w:p w14:paraId="4B96908A" w14:textId="41D33B2C" w:rsidR="0023032A" w:rsidRDefault="00000000">
      <w:pPr>
        <w:pStyle w:val="Caption"/>
      </w:pPr>
      <w:r>
        <w:lastRenderedPageBreak/>
        <w:t>ALLELUIA AND VERSE</w:t>
      </w:r>
      <w:r>
        <w:tab/>
      </w:r>
      <w:r>
        <w:rPr>
          <w:rStyle w:val="Subcaption"/>
          <w:b w:val="0"/>
        </w:rPr>
        <w:t>LSB 156</w:t>
      </w:r>
    </w:p>
    <w:p w14:paraId="4B96908B" w14:textId="77777777" w:rsidR="0023032A" w:rsidRDefault="00000000">
      <w:pPr>
        <w:pStyle w:val="Image"/>
      </w:pPr>
      <w:r>
        <w:rPr>
          <w:noProof/>
        </w:rPr>
        <w:drawing>
          <wp:inline distT="0" distB="0" distL="0" distR="0" wp14:anchorId="4B969142" wp14:editId="4B969143">
            <wp:extent cx="4114800" cy="517357"/>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37"/>
                    <a:stretch>
                      <a:fillRect/>
                    </a:stretch>
                  </pic:blipFill>
                  <pic:spPr bwMode="auto">
                    <a:xfrm>
                      <a:off x="0" y="0"/>
                      <a:ext cx="4114800" cy="517357"/>
                    </a:xfrm>
                    <a:prstGeom prst="rect">
                      <a:avLst/>
                    </a:prstGeom>
                    <a:noFill/>
                    <a:ln>
                      <a:noFill/>
                    </a:ln>
                  </pic:spPr>
                </pic:pic>
              </a:graphicData>
            </a:graphic>
          </wp:inline>
        </w:drawing>
      </w:r>
    </w:p>
    <w:p w14:paraId="4B96908C" w14:textId="77777777" w:rsidR="0023032A" w:rsidRDefault="00000000">
      <w:pPr>
        <w:pStyle w:val="Image"/>
      </w:pPr>
      <w:r>
        <w:rPr>
          <w:noProof/>
        </w:rPr>
        <w:drawing>
          <wp:inline distT="0" distB="0" distL="0" distR="0" wp14:anchorId="4B969144" wp14:editId="4B969145">
            <wp:extent cx="4114800" cy="625642"/>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38"/>
                    <a:stretch>
                      <a:fillRect/>
                    </a:stretch>
                  </pic:blipFill>
                  <pic:spPr bwMode="auto">
                    <a:xfrm>
                      <a:off x="0" y="0"/>
                      <a:ext cx="4114800" cy="625642"/>
                    </a:xfrm>
                    <a:prstGeom prst="rect">
                      <a:avLst/>
                    </a:prstGeom>
                    <a:noFill/>
                    <a:ln>
                      <a:noFill/>
                    </a:ln>
                  </pic:spPr>
                </pic:pic>
              </a:graphicData>
            </a:graphic>
          </wp:inline>
        </w:drawing>
      </w:r>
    </w:p>
    <w:p w14:paraId="4B96908D" w14:textId="77777777" w:rsidR="0023032A" w:rsidRDefault="0023032A">
      <w:pPr>
        <w:pStyle w:val="Body"/>
      </w:pPr>
    </w:p>
    <w:p w14:paraId="4B96908E" w14:textId="77777777" w:rsidR="0023032A" w:rsidRDefault="00000000">
      <w:pPr>
        <w:pStyle w:val="Caption"/>
      </w:pPr>
      <w:r>
        <w:t>HOLY GOSPEL</w:t>
      </w:r>
      <w:r>
        <w:tab/>
      </w:r>
      <w:r>
        <w:rPr>
          <w:rStyle w:val="Subcaption"/>
          <w:b w:val="0"/>
        </w:rPr>
        <w:t>Matthew 22:15–22</w:t>
      </w:r>
    </w:p>
    <w:p w14:paraId="4B96908F" w14:textId="77777777" w:rsidR="0023032A" w:rsidRDefault="00000000">
      <w:pPr>
        <w:pStyle w:val="LSBResponsorial"/>
      </w:pPr>
      <w:r>
        <w:rPr>
          <w:rStyle w:val="LSBSymbol"/>
        </w:rPr>
        <w:t>L</w:t>
      </w:r>
      <w:r>
        <w:tab/>
        <w:t>The Holy Gospel according to St. Matthew, the twenty-second chapter.</w:t>
      </w:r>
    </w:p>
    <w:p w14:paraId="4B969090" w14:textId="77777777" w:rsidR="0023032A" w:rsidRDefault="00000000">
      <w:pPr>
        <w:pStyle w:val="Body"/>
      </w:pPr>
      <w:r>
        <w:t xml:space="preserve"> </w:t>
      </w:r>
    </w:p>
    <w:p w14:paraId="4B969091" w14:textId="77777777" w:rsidR="0023032A" w:rsidRDefault="00000000">
      <w:pPr>
        <w:pStyle w:val="Image"/>
      </w:pPr>
      <w:r>
        <w:rPr>
          <w:noProof/>
        </w:rPr>
        <w:drawing>
          <wp:inline distT="0" distB="0" distL="0" distR="0" wp14:anchorId="4B969146" wp14:editId="4B969147">
            <wp:extent cx="2787015" cy="601408"/>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39"/>
                    <a:stretch>
                      <a:fillRect/>
                    </a:stretch>
                  </pic:blipFill>
                  <pic:spPr bwMode="auto">
                    <a:xfrm>
                      <a:off x="0" y="0"/>
                      <a:ext cx="2787015" cy="601408"/>
                    </a:xfrm>
                    <a:prstGeom prst="rect">
                      <a:avLst/>
                    </a:prstGeom>
                    <a:noFill/>
                    <a:ln>
                      <a:noFill/>
                    </a:ln>
                  </pic:spPr>
                </pic:pic>
              </a:graphicData>
            </a:graphic>
          </wp:inline>
        </w:drawing>
      </w:r>
    </w:p>
    <w:p w14:paraId="4B969092" w14:textId="77777777" w:rsidR="0023032A" w:rsidRDefault="00000000">
      <w:pPr>
        <w:pStyle w:val="Body"/>
      </w:pPr>
      <w:r>
        <w:t xml:space="preserve"> </w:t>
      </w:r>
    </w:p>
    <w:p w14:paraId="4B969093" w14:textId="77777777" w:rsidR="0023032A" w:rsidRDefault="00000000">
      <w:pPr>
        <w:pStyle w:val="Body"/>
      </w:pPr>
      <w:r>
        <w:tab/>
      </w:r>
      <w:r>
        <w:rPr>
          <w:rStyle w:val="VerseNumber"/>
        </w:rPr>
        <w:t>15</w:t>
      </w:r>
      <w:r>
        <w:t xml:space="preserve">Then the Pharisees went and plotted how to entangle [Jesus] in his talk. </w:t>
      </w:r>
      <w:r>
        <w:rPr>
          <w:rStyle w:val="VerseNumber"/>
        </w:rPr>
        <w:t>16</w:t>
      </w:r>
      <w:r>
        <w:t xml:space="preserve">And they sent their disciples to him, along with the Herodians, saying, “Teacher, we know that you are true and teach the way of God truthfully, and you do not care about anyone’s opinion, for you are not swayed by appearances. </w:t>
      </w:r>
      <w:r>
        <w:rPr>
          <w:rStyle w:val="VerseNumber"/>
        </w:rPr>
        <w:t>17</w:t>
      </w:r>
      <w:r>
        <w:t xml:space="preserve">Tell us, then, what you think. Is it lawful to pay taxes to Caesar, or not?” </w:t>
      </w:r>
      <w:r>
        <w:rPr>
          <w:rStyle w:val="VerseNumber"/>
        </w:rPr>
        <w:t>18</w:t>
      </w:r>
      <w:r>
        <w:t xml:space="preserve">But Jesus, aware of their malice, said, “Why put me to the test, you hypocrites? </w:t>
      </w:r>
      <w:r>
        <w:rPr>
          <w:rStyle w:val="VerseNumber"/>
        </w:rPr>
        <w:t>19</w:t>
      </w:r>
      <w:r>
        <w:t xml:space="preserve">Show me the coin for the tax.” And they brought him a denarius. </w:t>
      </w:r>
      <w:r>
        <w:rPr>
          <w:rStyle w:val="VerseNumber"/>
        </w:rPr>
        <w:t>20</w:t>
      </w:r>
      <w:r>
        <w:t xml:space="preserve">And Jesus said to them, “Whose likeness and inscription is this?” </w:t>
      </w:r>
      <w:r>
        <w:rPr>
          <w:rStyle w:val="VerseNumber"/>
        </w:rPr>
        <w:t>21</w:t>
      </w:r>
      <w:r>
        <w:t xml:space="preserve">They said, “Caesar’s.” Then he said to them, “Therefore render to Caesar the things that are Caesar’s, and to God the things that are God’s.” </w:t>
      </w:r>
      <w:r>
        <w:rPr>
          <w:rStyle w:val="VerseNumber"/>
        </w:rPr>
        <w:t>22</w:t>
      </w:r>
      <w:r>
        <w:t>When they heard it, they marveled. And they left him and went away.</w:t>
      </w:r>
    </w:p>
    <w:p w14:paraId="4B969094" w14:textId="77777777" w:rsidR="0023032A" w:rsidRDefault="00000000">
      <w:pPr>
        <w:pStyle w:val="Body"/>
      </w:pPr>
      <w:r>
        <w:t xml:space="preserve"> </w:t>
      </w:r>
    </w:p>
    <w:p w14:paraId="4B969095" w14:textId="77777777" w:rsidR="0023032A" w:rsidRDefault="00000000">
      <w:pPr>
        <w:pStyle w:val="LSBResponsorial"/>
      </w:pPr>
      <w:r>
        <w:rPr>
          <w:rStyle w:val="LSBSymbol"/>
        </w:rPr>
        <w:t>L</w:t>
      </w:r>
      <w:r>
        <w:tab/>
        <w:t>This is the Gospel of the Lord.</w:t>
      </w:r>
    </w:p>
    <w:p w14:paraId="4B969096" w14:textId="77777777" w:rsidR="0023032A" w:rsidRDefault="00000000">
      <w:pPr>
        <w:pStyle w:val="Body"/>
      </w:pPr>
      <w:r>
        <w:t xml:space="preserve"> </w:t>
      </w:r>
    </w:p>
    <w:p w14:paraId="4B969097" w14:textId="77777777" w:rsidR="0023032A" w:rsidRDefault="00000000">
      <w:pPr>
        <w:pStyle w:val="Image"/>
      </w:pPr>
      <w:r>
        <w:rPr>
          <w:noProof/>
        </w:rPr>
        <w:drawing>
          <wp:inline distT="0" distB="0" distL="0" distR="0" wp14:anchorId="4B969148" wp14:editId="4B969149">
            <wp:extent cx="2772346" cy="588073"/>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0"/>
                    <a:stretch>
                      <a:fillRect/>
                    </a:stretch>
                  </pic:blipFill>
                  <pic:spPr bwMode="auto">
                    <a:xfrm>
                      <a:off x="0" y="0"/>
                      <a:ext cx="2772346" cy="588073"/>
                    </a:xfrm>
                    <a:prstGeom prst="rect">
                      <a:avLst/>
                    </a:prstGeom>
                    <a:noFill/>
                    <a:ln>
                      <a:noFill/>
                    </a:ln>
                  </pic:spPr>
                </pic:pic>
              </a:graphicData>
            </a:graphic>
          </wp:inline>
        </w:drawing>
      </w:r>
    </w:p>
    <w:p w14:paraId="4B969098" w14:textId="77777777" w:rsidR="0023032A" w:rsidRDefault="00000000">
      <w:pPr>
        <w:pStyle w:val="Body"/>
      </w:pPr>
      <w:r>
        <w:t xml:space="preserve"> </w:t>
      </w:r>
    </w:p>
    <w:p w14:paraId="4B969099" w14:textId="77777777" w:rsidR="0023032A" w:rsidRDefault="0023032A">
      <w:pPr>
        <w:pStyle w:val="Body"/>
      </w:pPr>
    </w:p>
    <w:p w14:paraId="4B96909A" w14:textId="77777777" w:rsidR="0023032A" w:rsidRDefault="00000000">
      <w:pPr>
        <w:pStyle w:val="Rubric"/>
      </w:pPr>
      <w:r>
        <w:t>(Sit)</w:t>
      </w:r>
    </w:p>
    <w:p w14:paraId="67E283E2" w14:textId="77EA5BD3" w:rsidR="0023032A" w:rsidRPr="000C77D9" w:rsidRDefault="000C77D9" w:rsidP="000C77D9">
      <w:pPr>
        <w:rPr>
          <w:color w:val="000000"/>
          <w:sz w:val="22"/>
        </w:rPr>
      </w:pPr>
      <w:r>
        <w:br w:type="page"/>
      </w:r>
    </w:p>
    <w:p w14:paraId="4B96909C" w14:textId="77777777" w:rsidR="0023032A" w:rsidRDefault="00000000">
      <w:pPr>
        <w:pStyle w:val="Caption"/>
      </w:pPr>
      <w:r>
        <w:lastRenderedPageBreak/>
        <w:t>940 HOLY GOD, WE PRAISE THY NAME</w:t>
      </w:r>
      <w:r>
        <w:tab/>
      </w:r>
      <w:proofErr w:type="spellStart"/>
      <w:r>
        <w:rPr>
          <w:rStyle w:val="Subcaption"/>
          <w:b w:val="0"/>
        </w:rPr>
        <w:t>sts</w:t>
      </w:r>
      <w:proofErr w:type="spellEnd"/>
      <w:r>
        <w:rPr>
          <w:rStyle w:val="Subcaption"/>
          <w:b w:val="0"/>
        </w:rPr>
        <w:t>. 1–5</w:t>
      </w:r>
    </w:p>
    <w:p w14:paraId="4B96909D" w14:textId="77777777" w:rsidR="0023032A" w:rsidRDefault="00000000">
      <w:pPr>
        <w:pStyle w:val="Image"/>
      </w:pPr>
      <w:r>
        <w:rPr>
          <w:noProof/>
        </w:rPr>
        <w:drawing>
          <wp:inline distT="0" distB="0" distL="0" distR="0" wp14:anchorId="4B96914A" wp14:editId="4B96914B">
            <wp:extent cx="4114800" cy="956420"/>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1"/>
                    <a:stretch>
                      <a:fillRect/>
                    </a:stretch>
                  </pic:blipFill>
                  <pic:spPr bwMode="auto">
                    <a:xfrm>
                      <a:off x="0" y="0"/>
                      <a:ext cx="4114800" cy="956420"/>
                    </a:xfrm>
                    <a:prstGeom prst="rect">
                      <a:avLst/>
                    </a:prstGeom>
                    <a:noFill/>
                    <a:ln>
                      <a:noFill/>
                    </a:ln>
                  </pic:spPr>
                </pic:pic>
              </a:graphicData>
            </a:graphic>
          </wp:inline>
        </w:drawing>
      </w:r>
    </w:p>
    <w:p w14:paraId="4B96909E" w14:textId="77777777" w:rsidR="0023032A" w:rsidRDefault="00000000">
      <w:pPr>
        <w:pStyle w:val="Image"/>
      </w:pPr>
      <w:r>
        <w:rPr>
          <w:noProof/>
        </w:rPr>
        <w:drawing>
          <wp:inline distT="0" distB="0" distL="0" distR="0" wp14:anchorId="4B96914C" wp14:editId="4B96914D">
            <wp:extent cx="4114800" cy="964641"/>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2"/>
                    <a:stretch>
                      <a:fillRect/>
                    </a:stretch>
                  </pic:blipFill>
                  <pic:spPr bwMode="auto">
                    <a:xfrm>
                      <a:off x="0" y="0"/>
                      <a:ext cx="4114800" cy="964641"/>
                    </a:xfrm>
                    <a:prstGeom prst="rect">
                      <a:avLst/>
                    </a:prstGeom>
                    <a:noFill/>
                    <a:ln>
                      <a:noFill/>
                    </a:ln>
                  </pic:spPr>
                </pic:pic>
              </a:graphicData>
            </a:graphic>
          </wp:inline>
        </w:drawing>
      </w:r>
    </w:p>
    <w:p w14:paraId="4B96909F" w14:textId="77777777" w:rsidR="0023032A" w:rsidRDefault="00000000">
      <w:pPr>
        <w:pStyle w:val="Image"/>
      </w:pPr>
      <w:r>
        <w:rPr>
          <w:noProof/>
        </w:rPr>
        <w:drawing>
          <wp:inline distT="0" distB="0" distL="0" distR="0" wp14:anchorId="4B96914E" wp14:editId="4B96914F">
            <wp:extent cx="4114800" cy="964641"/>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3"/>
                    <a:stretch>
                      <a:fillRect/>
                    </a:stretch>
                  </pic:blipFill>
                  <pic:spPr bwMode="auto">
                    <a:xfrm>
                      <a:off x="0" y="0"/>
                      <a:ext cx="4114800" cy="964641"/>
                    </a:xfrm>
                    <a:prstGeom prst="rect">
                      <a:avLst/>
                    </a:prstGeom>
                    <a:noFill/>
                    <a:ln>
                      <a:noFill/>
                    </a:ln>
                  </pic:spPr>
                </pic:pic>
              </a:graphicData>
            </a:graphic>
          </wp:inline>
        </w:drawing>
      </w:r>
    </w:p>
    <w:p w14:paraId="4B9690A0" w14:textId="77777777" w:rsidR="0023032A" w:rsidRDefault="00000000">
      <w:pPr>
        <w:pStyle w:val="Image"/>
      </w:pPr>
      <w:r>
        <w:rPr>
          <w:noProof/>
        </w:rPr>
        <w:drawing>
          <wp:inline distT="0" distB="0" distL="0" distR="0" wp14:anchorId="4B969150" wp14:editId="4B969151">
            <wp:extent cx="4114800" cy="966011"/>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44"/>
                    <a:stretch>
                      <a:fillRect/>
                    </a:stretch>
                  </pic:blipFill>
                  <pic:spPr bwMode="auto">
                    <a:xfrm>
                      <a:off x="0" y="0"/>
                      <a:ext cx="4114800" cy="966011"/>
                    </a:xfrm>
                    <a:prstGeom prst="rect">
                      <a:avLst/>
                    </a:prstGeom>
                    <a:noFill/>
                    <a:ln>
                      <a:noFill/>
                    </a:ln>
                  </pic:spPr>
                </pic:pic>
              </a:graphicData>
            </a:graphic>
          </wp:inline>
        </w:drawing>
      </w:r>
    </w:p>
    <w:p w14:paraId="4B9690A1" w14:textId="77777777" w:rsidR="0023032A" w:rsidRDefault="00000000">
      <w:pPr>
        <w:pStyle w:val="Copyright"/>
      </w:pPr>
      <w:r>
        <w:t xml:space="preserve">Text: Latin, c. 4th cent.; German version </w:t>
      </w:r>
      <w:proofErr w:type="spellStart"/>
      <w:r>
        <w:t>Katholisches</w:t>
      </w:r>
      <w:proofErr w:type="spellEnd"/>
      <w:r>
        <w:t xml:space="preserve"> </w:t>
      </w:r>
      <w:proofErr w:type="spellStart"/>
      <w:r>
        <w:t>Gesangbuch</w:t>
      </w:r>
      <w:proofErr w:type="spellEnd"/>
      <w:r>
        <w:t>, 1774, Vienna; tr. Clarence A. Walworth, 1820–1900, alt.</w:t>
      </w:r>
      <w:r>
        <w:br/>
        <w:t xml:space="preserve">Tune: </w:t>
      </w:r>
      <w:proofErr w:type="spellStart"/>
      <w:r>
        <w:t>Katholisches</w:t>
      </w:r>
      <w:proofErr w:type="spellEnd"/>
      <w:r>
        <w:t xml:space="preserve"> </w:t>
      </w:r>
      <w:proofErr w:type="spellStart"/>
      <w:r>
        <w:t>Gesangbuch</w:t>
      </w:r>
      <w:proofErr w:type="spellEnd"/>
      <w:r>
        <w:t>, 1774, Vienna</w:t>
      </w:r>
      <w:r>
        <w:br/>
        <w:t>Text and tune: Public domain</w:t>
      </w:r>
    </w:p>
    <w:p w14:paraId="4B9690A2" w14:textId="77777777" w:rsidR="0023032A" w:rsidRDefault="0023032A">
      <w:pPr>
        <w:pStyle w:val="Body"/>
      </w:pPr>
    </w:p>
    <w:p w14:paraId="4B9690A3" w14:textId="77777777" w:rsidR="0023032A" w:rsidRDefault="00000000">
      <w:pPr>
        <w:pStyle w:val="Caption"/>
      </w:pPr>
      <w:r>
        <w:t>SERMON</w:t>
      </w:r>
    </w:p>
    <w:p w14:paraId="4B9690A4" w14:textId="77777777" w:rsidR="0023032A" w:rsidRDefault="0023032A">
      <w:pPr>
        <w:pStyle w:val="Body"/>
      </w:pPr>
    </w:p>
    <w:p w14:paraId="4B9690A5" w14:textId="77777777" w:rsidR="0023032A" w:rsidRDefault="00000000">
      <w:pPr>
        <w:pStyle w:val="Rubric"/>
      </w:pPr>
      <w:r>
        <w:t>(Sermons for Elder led services are provided courtesy of the Lutheran Church - Canada (https://www.lutheranchurchcanada.ca/resources/written-sermons/), a member of the International Lutheran Council (https://ilcouncil.org/) with whom the Lutheran Church - Missouri Synod (https://www.lcms.org/) is in altar and pulpit fellowship.)</w:t>
      </w:r>
    </w:p>
    <w:p w14:paraId="4B9690A6" w14:textId="77777777" w:rsidR="0023032A" w:rsidRDefault="0023032A">
      <w:pPr>
        <w:pStyle w:val="Body"/>
      </w:pPr>
    </w:p>
    <w:p w14:paraId="2DB44A68" w14:textId="77777777" w:rsidR="00076624" w:rsidRDefault="00076624">
      <w:pPr>
        <w:rPr>
          <w:b/>
          <w:color w:val="000000"/>
          <w:sz w:val="22"/>
        </w:rPr>
      </w:pPr>
      <w:r>
        <w:br w:type="page"/>
      </w:r>
    </w:p>
    <w:p w14:paraId="4B9690A7" w14:textId="7AF1EA3E" w:rsidR="0023032A" w:rsidRDefault="00000000">
      <w:pPr>
        <w:pStyle w:val="Caption"/>
      </w:pPr>
      <w:r>
        <w:lastRenderedPageBreak/>
        <w:t>886 THE DAY THOU GAVEST</w:t>
      </w:r>
    </w:p>
    <w:p w14:paraId="4B9690A8" w14:textId="77777777" w:rsidR="0023032A" w:rsidRDefault="00000000">
      <w:pPr>
        <w:pStyle w:val="Image"/>
      </w:pPr>
      <w:r>
        <w:rPr>
          <w:noProof/>
        </w:rPr>
        <w:drawing>
          <wp:inline distT="0" distB="0" distL="0" distR="0" wp14:anchorId="4B969152" wp14:editId="4B969153">
            <wp:extent cx="4114800" cy="952309"/>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45"/>
                    <a:stretch>
                      <a:fillRect/>
                    </a:stretch>
                  </pic:blipFill>
                  <pic:spPr bwMode="auto">
                    <a:xfrm>
                      <a:off x="0" y="0"/>
                      <a:ext cx="4114800" cy="952309"/>
                    </a:xfrm>
                    <a:prstGeom prst="rect">
                      <a:avLst/>
                    </a:prstGeom>
                    <a:noFill/>
                    <a:ln>
                      <a:noFill/>
                    </a:ln>
                  </pic:spPr>
                </pic:pic>
              </a:graphicData>
            </a:graphic>
          </wp:inline>
        </w:drawing>
      </w:r>
    </w:p>
    <w:p w14:paraId="4B9690A9" w14:textId="77777777" w:rsidR="0023032A" w:rsidRDefault="00000000">
      <w:pPr>
        <w:pStyle w:val="Image"/>
      </w:pPr>
      <w:r>
        <w:rPr>
          <w:noProof/>
        </w:rPr>
        <w:drawing>
          <wp:inline distT="0" distB="0" distL="0" distR="0" wp14:anchorId="4B969154" wp14:editId="4B969155">
            <wp:extent cx="4114800" cy="996157"/>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46"/>
                    <a:stretch>
                      <a:fillRect/>
                    </a:stretch>
                  </pic:blipFill>
                  <pic:spPr bwMode="auto">
                    <a:xfrm>
                      <a:off x="0" y="0"/>
                      <a:ext cx="4114800" cy="996157"/>
                    </a:xfrm>
                    <a:prstGeom prst="rect">
                      <a:avLst/>
                    </a:prstGeom>
                    <a:noFill/>
                    <a:ln>
                      <a:noFill/>
                    </a:ln>
                  </pic:spPr>
                </pic:pic>
              </a:graphicData>
            </a:graphic>
          </wp:inline>
        </w:drawing>
      </w:r>
    </w:p>
    <w:p w14:paraId="4B9690AA" w14:textId="77777777" w:rsidR="0023032A" w:rsidRDefault="00000000">
      <w:pPr>
        <w:pStyle w:val="Image"/>
      </w:pPr>
      <w:r>
        <w:rPr>
          <w:noProof/>
        </w:rPr>
        <w:drawing>
          <wp:inline distT="0" distB="0" distL="0" distR="0" wp14:anchorId="4B969156" wp14:editId="4B969157">
            <wp:extent cx="4114800" cy="997527"/>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47"/>
                    <a:stretch>
                      <a:fillRect/>
                    </a:stretch>
                  </pic:blipFill>
                  <pic:spPr bwMode="auto">
                    <a:xfrm>
                      <a:off x="0" y="0"/>
                      <a:ext cx="4114800" cy="997527"/>
                    </a:xfrm>
                    <a:prstGeom prst="rect">
                      <a:avLst/>
                    </a:prstGeom>
                    <a:noFill/>
                    <a:ln>
                      <a:noFill/>
                    </a:ln>
                  </pic:spPr>
                </pic:pic>
              </a:graphicData>
            </a:graphic>
          </wp:inline>
        </w:drawing>
      </w:r>
    </w:p>
    <w:p w14:paraId="4B9690AB" w14:textId="77777777" w:rsidR="0023032A" w:rsidRDefault="00000000">
      <w:pPr>
        <w:pStyle w:val="Image"/>
      </w:pPr>
      <w:r>
        <w:rPr>
          <w:noProof/>
        </w:rPr>
        <w:drawing>
          <wp:inline distT="0" distB="0" distL="0" distR="0" wp14:anchorId="4B969158" wp14:editId="4B969159">
            <wp:extent cx="4114800" cy="997527"/>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48"/>
                    <a:stretch>
                      <a:fillRect/>
                    </a:stretch>
                  </pic:blipFill>
                  <pic:spPr bwMode="auto">
                    <a:xfrm>
                      <a:off x="0" y="0"/>
                      <a:ext cx="4114800" cy="997527"/>
                    </a:xfrm>
                    <a:prstGeom prst="rect">
                      <a:avLst/>
                    </a:prstGeom>
                    <a:noFill/>
                    <a:ln>
                      <a:noFill/>
                    </a:ln>
                  </pic:spPr>
                </pic:pic>
              </a:graphicData>
            </a:graphic>
          </wp:inline>
        </w:drawing>
      </w:r>
    </w:p>
    <w:p w14:paraId="4B9690AC" w14:textId="77777777" w:rsidR="0023032A" w:rsidRDefault="00000000">
      <w:pPr>
        <w:pStyle w:val="Copyright"/>
      </w:pPr>
      <w:r>
        <w:t>Text: John Ellerton, 1826–93, alt.</w:t>
      </w:r>
      <w:r>
        <w:br/>
        <w:t>Tune: Clement C. Scholefield, 1839–1904</w:t>
      </w:r>
      <w:r>
        <w:br/>
        <w:t>Text and tune: Public domain</w:t>
      </w:r>
    </w:p>
    <w:p w14:paraId="4B9690AD" w14:textId="77777777" w:rsidR="0023032A" w:rsidRDefault="0023032A">
      <w:pPr>
        <w:pStyle w:val="Body"/>
      </w:pPr>
    </w:p>
    <w:p w14:paraId="4B9690AE" w14:textId="77777777" w:rsidR="0023032A" w:rsidRDefault="00000000">
      <w:pPr>
        <w:pStyle w:val="Rubric"/>
      </w:pPr>
      <w:r>
        <w:t>(Stand)</w:t>
      </w:r>
    </w:p>
    <w:p w14:paraId="4B9690AF" w14:textId="77777777" w:rsidR="0023032A" w:rsidRDefault="0023032A">
      <w:pPr>
        <w:pStyle w:val="Body"/>
      </w:pPr>
    </w:p>
    <w:p w14:paraId="5B494A4D" w14:textId="77777777" w:rsidR="00076624" w:rsidRDefault="00076624">
      <w:pPr>
        <w:rPr>
          <w:b/>
          <w:color w:val="000000"/>
          <w:sz w:val="22"/>
        </w:rPr>
      </w:pPr>
      <w:r>
        <w:br w:type="page"/>
      </w:r>
    </w:p>
    <w:p w14:paraId="4B9690B0" w14:textId="78973140" w:rsidR="0023032A" w:rsidRDefault="00000000">
      <w:pPr>
        <w:pStyle w:val="Caption"/>
      </w:pPr>
      <w:r>
        <w:lastRenderedPageBreak/>
        <w:t>APOSTLES’ CREED</w:t>
      </w:r>
      <w:r>
        <w:tab/>
      </w:r>
      <w:r>
        <w:rPr>
          <w:rStyle w:val="Subcaption"/>
          <w:b w:val="0"/>
        </w:rPr>
        <w:t>LSB 159</w:t>
      </w:r>
    </w:p>
    <w:p w14:paraId="4B9690B1" w14:textId="77777777" w:rsidR="0023032A" w:rsidRDefault="00000000">
      <w:pPr>
        <w:pStyle w:val="LSBResponsorial"/>
      </w:pPr>
      <w:r>
        <w:rPr>
          <w:rStyle w:val="LSBSymbol"/>
        </w:rPr>
        <w:t>C</w:t>
      </w:r>
      <w:r>
        <w:tab/>
      </w:r>
      <w:r>
        <w:rPr>
          <w:b/>
        </w:rPr>
        <w:t>I believe in God, the Father Almighty,</w:t>
      </w:r>
    </w:p>
    <w:p w14:paraId="4B9690B2" w14:textId="77777777" w:rsidR="0023032A" w:rsidRDefault="00000000">
      <w:pPr>
        <w:pStyle w:val="LSBResponsorialContinued"/>
      </w:pPr>
      <w:r>
        <w:rPr>
          <w:b/>
        </w:rPr>
        <w:t xml:space="preserve">     maker of heaven and earth.</w:t>
      </w:r>
    </w:p>
    <w:p w14:paraId="4B9690B3" w14:textId="77777777" w:rsidR="0023032A" w:rsidRDefault="00000000">
      <w:pPr>
        <w:pStyle w:val="LSBResponsorialContinued"/>
      </w:pPr>
      <w:r>
        <w:rPr>
          <w:b/>
        </w:rPr>
        <w:t xml:space="preserve"> </w:t>
      </w:r>
    </w:p>
    <w:p w14:paraId="4B9690B4" w14:textId="77777777" w:rsidR="0023032A" w:rsidRDefault="00000000">
      <w:pPr>
        <w:pStyle w:val="LSBResponsorialContinued"/>
      </w:pPr>
      <w:r>
        <w:rPr>
          <w:b/>
        </w:rPr>
        <w:t>And in Jesus Christ, His only Son, our Lord,</w:t>
      </w:r>
    </w:p>
    <w:p w14:paraId="4B9690B5" w14:textId="77777777" w:rsidR="0023032A" w:rsidRDefault="00000000">
      <w:pPr>
        <w:pStyle w:val="LSBResponsorialContinued"/>
      </w:pPr>
      <w:r>
        <w:rPr>
          <w:b/>
        </w:rPr>
        <w:t xml:space="preserve">     who was conceived by the Holy Spirit,</w:t>
      </w:r>
    </w:p>
    <w:p w14:paraId="4B9690B6" w14:textId="77777777" w:rsidR="0023032A" w:rsidRDefault="00000000">
      <w:pPr>
        <w:pStyle w:val="LSBResponsorialContinued"/>
      </w:pPr>
      <w:r>
        <w:rPr>
          <w:b/>
        </w:rPr>
        <w:t xml:space="preserve">     born of the virgin Mary,</w:t>
      </w:r>
    </w:p>
    <w:p w14:paraId="4B9690B7" w14:textId="77777777" w:rsidR="0023032A" w:rsidRDefault="00000000">
      <w:pPr>
        <w:pStyle w:val="LSBResponsorialContinued"/>
      </w:pPr>
      <w:r>
        <w:rPr>
          <w:b/>
        </w:rPr>
        <w:t xml:space="preserve">     suffered under Pontius Pilate,</w:t>
      </w:r>
    </w:p>
    <w:p w14:paraId="4B9690B8" w14:textId="77777777" w:rsidR="0023032A" w:rsidRDefault="00000000">
      <w:pPr>
        <w:pStyle w:val="LSBResponsorialContinued"/>
      </w:pPr>
      <w:r>
        <w:rPr>
          <w:b/>
        </w:rPr>
        <w:t xml:space="preserve">     was crucified, died and was buried.</w:t>
      </w:r>
    </w:p>
    <w:p w14:paraId="4B9690B9" w14:textId="77777777" w:rsidR="0023032A" w:rsidRDefault="00000000">
      <w:pPr>
        <w:pStyle w:val="LSBResponsorialContinued"/>
      </w:pPr>
      <w:r>
        <w:rPr>
          <w:b/>
        </w:rPr>
        <w:t xml:space="preserve">     He descended into hell.</w:t>
      </w:r>
    </w:p>
    <w:p w14:paraId="4B9690BA" w14:textId="77777777" w:rsidR="0023032A" w:rsidRDefault="00000000">
      <w:pPr>
        <w:pStyle w:val="LSBResponsorialContinued"/>
      </w:pPr>
      <w:r>
        <w:rPr>
          <w:b/>
        </w:rPr>
        <w:t xml:space="preserve">     The third day He rose again from the dead.</w:t>
      </w:r>
    </w:p>
    <w:p w14:paraId="4B9690BB" w14:textId="77777777" w:rsidR="0023032A" w:rsidRDefault="00000000">
      <w:pPr>
        <w:pStyle w:val="LSBResponsorialContinued"/>
      </w:pPr>
      <w:r>
        <w:rPr>
          <w:b/>
        </w:rPr>
        <w:t xml:space="preserve">     He ascended into heaven</w:t>
      </w:r>
    </w:p>
    <w:p w14:paraId="4B9690BC" w14:textId="77777777" w:rsidR="0023032A" w:rsidRDefault="00000000">
      <w:pPr>
        <w:pStyle w:val="LSBResponsorialContinued"/>
      </w:pPr>
      <w:r>
        <w:rPr>
          <w:b/>
        </w:rPr>
        <w:t xml:space="preserve">     and sits at the right hand of God the Father Almighty.</w:t>
      </w:r>
    </w:p>
    <w:p w14:paraId="4B9690BD" w14:textId="77777777" w:rsidR="0023032A" w:rsidRDefault="00000000">
      <w:pPr>
        <w:pStyle w:val="LSBResponsorialContinued"/>
      </w:pPr>
      <w:r>
        <w:rPr>
          <w:b/>
        </w:rPr>
        <w:t xml:space="preserve">     From thence He will come to judge the living and the dead.</w:t>
      </w:r>
    </w:p>
    <w:p w14:paraId="4B9690BE" w14:textId="77777777" w:rsidR="0023032A" w:rsidRDefault="00000000">
      <w:pPr>
        <w:pStyle w:val="LSBResponsorialContinued"/>
      </w:pPr>
      <w:r>
        <w:rPr>
          <w:b/>
        </w:rPr>
        <w:t xml:space="preserve"> </w:t>
      </w:r>
    </w:p>
    <w:p w14:paraId="4B9690BF" w14:textId="77777777" w:rsidR="0023032A" w:rsidRDefault="00000000">
      <w:pPr>
        <w:pStyle w:val="LSBResponsorialContinued"/>
      </w:pPr>
      <w:r>
        <w:rPr>
          <w:b/>
        </w:rPr>
        <w:t>I believe in the Holy Spirit,</w:t>
      </w:r>
    </w:p>
    <w:p w14:paraId="4B9690C0" w14:textId="77777777" w:rsidR="0023032A" w:rsidRDefault="00000000">
      <w:pPr>
        <w:pStyle w:val="LSBResponsorialContinued"/>
      </w:pPr>
      <w:r>
        <w:rPr>
          <w:b/>
        </w:rPr>
        <w:t xml:space="preserve">     the holy Christian Church,</w:t>
      </w:r>
    </w:p>
    <w:p w14:paraId="4B9690C1" w14:textId="77777777" w:rsidR="0023032A" w:rsidRDefault="00000000">
      <w:pPr>
        <w:pStyle w:val="LSBResponsorialContinued"/>
      </w:pPr>
      <w:r>
        <w:rPr>
          <w:b/>
        </w:rPr>
        <w:t xml:space="preserve">          the communion of saints,</w:t>
      </w:r>
    </w:p>
    <w:p w14:paraId="4B9690C2" w14:textId="77777777" w:rsidR="0023032A" w:rsidRDefault="00000000">
      <w:pPr>
        <w:pStyle w:val="LSBResponsorialContinued"/>
      </w:pPr>
      <w:r>
        <w:rPr>
          <w:b/>
        </w:rPr>
        <w:t xml:space="preserve">     the forgiveness of sins,</w:t>
      </w:r>
    </w:p>
    <w:p w14:paraId="4B9690C3" w14:textId="77777777" w:rsidR="0023032A" w:rsidRDefault="00000000">
      <w:pPr>
        <w:pStyle w:val="LSBResponsorialContinued"/>
      </w:pPr>
      <w:r>
        <w:rPr>
          <w:b/>
        </w:rPr>
        <w:t xml:space="preserve">     the resurrection of the body,</w:t>
      </w:r>
    </w:p>
    <w:p w14:paraId="4B9690C4" w14:textId="77777777" w:rsidR="0023032A" w:rsidRDefault="00000000">
      <w:pPr>
        <w:pStyle w:val="LSBResponsorialContinued"/>
      </w:pPr>
      <w:r>
        <w:rPr>
          <w:b/>
        </w:rPr>
        <w:t xml:space="preserve">     and the life </w:t>
      </w:r>
      <w:r>
        <w:rPr>
          <w:rStyle w:val="LSBSymbol"/>
        </w:rPr>
        <w:t>T</w:t>
      </w:r>
      <w:r>
        <w:rPr>
          <w:b/>
        </w:rPr>
        <w:t xml:space="preserve"> everlasting. Amen.</w:t>
      </w:r>
    </w:p>
    <w:p w14:paraId="4B9690C5" w14:textId="77777777" w:rsidR="0023032A" w:rsidRDefault="0023032A">
      <w:pPr>
        <w:pStyle w:val="Body"/>
      </w:pPr>
    </w:p>
    <w:p w14:paraId="0BA21F93" w14:textId="77777777" w:rsidR="000C77D9" w:rsidRDefault="000C77D9">
      <w:pPr>
        <w:rPr>
          <w:b/>
          <w:color w:val="000000"/>
          <w:sz w:val="22"/>
        </w:rPr>
      </w:pPr>
      <w:r>
        <w:br w:type="page"/>
      </w:r>
    </w:p>
    <w:p w14:paraId="4B9690C6" w14:textId="4F5BB100" w:rsidR="0023032A" w:rsidRDefault="00000000">
      <w:pPr>
        <w:pStyle w:val="Caption"/>
      </w:pPr>
      <w:r>
        <w:lastRenderedPageBreak/>
        <w:t>SHARING OF THE PEACE</w:t>
      </w:r>
    </w:p>
    <w:p w14:paraId="4B9690C7" w14:textId="77777777" w:rsidR="0023032A" w:rsidRDefault="0023032A">
      <w:pPr>
        <w:pStyle w:val="Body"/>
      </w:pPr>
    </w:p>
    <w:p w14:paraId="4B9690C8" w14:textId="77777777" w:rsidR="0023032A" w:rsidRDefault="00000000">
      <w:pPr>
        <w:pStyle w:val="Rubric"/>
      </w:pPr>
      <w:r>
        <w:t>(The people may greet one another in the name of the Lord, saying, “Peace be with you,” as a sign of reconciliation and of the unity of the Spirit in the bond of peace (Matt. 5:22–24; Eph. 4:1–3).)</w:t>
      </w:r>
    </w:p>
    <w:p w14:paraId="4B9690C9" w14:textId="77777777" w:rsidR="0023032A" w:rsidRDefault="0023032A">
      <w:pPr>
        <w:pStyle w:val="Body"/>
      </w:pPr>
    </w:p>
    <w:p w14:paraId="4B9690CA" w14:textId="77777777" w:rsidR="0023032A" w:rsidRDefault="00000000">
      <w:pPr>
        <w:pStyle w:val="Rubric"/>
      </w:pPr>
      <w:r>
        <w:t>(Sit)</w:t>
      </w:r>
    </w:p>
    <w:p w14:paraId="4B9690CB" w14:textId="77777777" w:rsidR="0023032A" w:rsidRDefault="0023032A">
      <w:pPr>
        <w:pStyle w:val="Body"/>
      </w:pPr>
    </w:p>
    <w:p w14:paraId="4B9690CC" w14:textId="77777777" w:rsidR="0023032A" w:rsidRDefault="00000000">
      <w:pPr>
        <w:pStyle w:val="Caption"/>
      </w:pPr>
      <w:r>
        <w:t>PRAYER OF THE CHURCH</w:t>
      </w:r>
    </w:p>
    <w:p w14:paraId="4B9690CD" w14:textId="77777777" w:rsidR="0023032A" w:rsidRDefault="0023032A">
      <w:pPr>
        <w:pStyle w:val="Body"/>
      </w:pPr>
    </w:p>
    <w:p w14:paraId="4B9690CE" w14:textId="25B45519" w:rsidR="0023032A" w:rsidRDefault="00000000">
      <w:pPr>
        <w:pStyle w:val="Caption"/>
      </w:pPr>
      <w:r>
        <w:t>OFFERING</w:t>
      </w:r>
    </w:p>
    <w:p w14:paraId="4B9690CF" w14:textId="77777777" w:rsidR="0023032A" w:rsidRDefault="0023032A">
      <w:pPr>
        <w:pStyle w:val="Body"/>
      </w:pPr>
    </w:p>
    <w:p w14:paraId="4B9690D0" w14:textId="77777777" w:rsidR="0023032A" w:rsidRDefault="00000000">
      <w:pPr>
        <w:pStyle w:val="Rubric"/>
      </w:pPr>
      <w:r>
        <w:t>(As a part of our expression of thanksgiving to God for the treasure of His salvation to us, we offer a portion of our treasure, according to what each has determined in their heart to give. Please place offerings in the collection plate at the back of the sanctuary before or after the service. Offerings can also be sent to Bethlehem Lutheran Church via U.S. Mail. Thank you!)</w:t>
      </w:r>
    </w:p>
    <w:p w14:paraId="4B9690D1" w14:textId="77777777" w:rsidR="0023032A" w:rsidRDefault="0023032A">
      <w:pPr>
        <w:pStyle w:val="Body"/>
      </w:pPr>
    </w:p>
    <w:p w14:paraId="4B9690D2" w14:textId="77777777" w:rsidR="0023032A" w:rsidRDefault="00000000">
      <w:pPr>
        <w:pStyle w:val="Rubric"/>
      </w:pPr>
      <w:r>
        <w:t>(Stand)</w:t>
      </w:r>
    </w:p>
    <w:p w14:paraId="4B9690D3" w14:textId="77777777" w:rsidR="0023032A" w:rsidRDefault="0023032A">
      <w:pPr>
        <w:pStyle w:val="Body"/>
      </w:pPr>
    </w:p>
    <w:p w14:paraId="2B329A71" w14:textId="77777777" w:rsidR="000C77D9" w:rsidRDefault="000C77D9">
      <w:pPr>
        <w:rPr>
          <w:b/>
          <w:color w:val="000000"/>
          <w:sz w:val="22"/>
        </w:rPr>
      </w:pPr>
      <w:r>
        <w:br w:type="page"/>
      </w:r>
    </w:p>
    <w:p w14:paraId="4B9690D4" w14:textId="74D1AEFA" w:rsidR="0023032A" w:rsidRDefault="00000000">
      <w:pPr>
        <w:pStyle w:val="Caption"/>
      </w:pPr>
      <w:r>
        <w:lastRenderedPageBreak/>
        <w:t>OFFERTORY</w:t>
      </w:r>
      <w:r>
        <w:tab/>
      </w:r>
      <w:r>
        <w:rPr>
          <w:rStyle w:val="Subcaption"/>
          <w:b w:val="0"/>
        </w:rPr>
        <w:t>LSB 159</w:t>
      </w:r>
    </w:p>
    <w:p w14:paraId="4B9690D5" w14:textId="77777777" w:rsidR="0023032A" w:rsidRDefault="00000000">
      <w:pPr>
        <w:pStyle w:val="Image"/>
      </w:pPr>
      <w:r>
        <w:rPr>
          <w:noProof/>
        </w:rPr>
        <w:drawing>
          <wp:inline distT="0" distB="0" distL="0" distR="0" wp14:anchorId="4B96915A" wp14:editId="4B96915B">
            <wp:extent cx="4114800" cy="493256"/>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49"/>
                    <a:stretch>
                      <a:fillRect/>
                    </a:stretch>
                  </pic:blipFill>
                  <pic:spPr bwMode="auto">
                    <a:xfrm>
                      <a:off x="0" y="0"/>
                      <a:ext cx="4114800" cy="493256"/>
                    </a:xfrm>
                    <a:prstGeom prst="rect">
                      <a:avLst/>
                    </a:prstGeom>
                    <a:noFill/>
                    <a:ln>
                      <a:noFill/>
                    </a:ln>
                  </pic:spPr>
                </pic:pic>
              </a:graphicData>
            </a:graphic>
          </wp:inline>
        </w:drawing>
      </w:r>
    </w:p>
    <w:p w14:paraId="4B9690D6" w14:textId="77777777" w:rsidR="0023032A" w:rsidRDefault="00000000">
      <w:pPr>
        <w:pStyle w:val="Image"/>
      </w:pPr>
      <w:r>
        <w:rPr>
          <w:noProof/>
        </w:rPr>
        <w:drawing>
          <wp:inline distT="0" distB="0" distL="0" distR="0" wp14:anchorId="4B96915C" wp14:editId="4B96915D">
            <wp:extent cx="4114800" cy="646137"/>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50"/>
                    <a:stretch>
                      <a:fillRect/>
                    </a:stretch>
                  </pic:blipFill>
                  <pic:spPr bwMode="auto">
                    <a:xfrm>
                      <a:off x="0" y="0"/>
                      <a:ext cx="4114800" cy="646137"/>
                    </a:xfrm>
                    <a:prstGeom prst="rect">
                      <a:avLst/>
                    </a:prstGeom>
                    <a:noFill/>
                    <a:ln>
                      <a:noFill/>
                    </a:ln>
                  </pic:spPr>
                </pic:pic>
              </a:graphicData>
            </a:graphic>
          </wp:inline>
        </w:drawing>
      </w:r>
    </w:p>
    <w:p w14:paraId="4B9690D7" w14:textId="77777777" w:rsidR="0023032A" w:rsidRDefault="00000000">
      <w:pPr>
        <w:pStyle w:val="Image"/>
      </w:pPr>
      <w:r>
        <w:rPr>
          <w:noProof/>
        </w:rPr>
        <w:drawing>
          <wp:inline distT="0" distB="0" distL="0" distR="0" wp14:anchorId="4B96915E" wp14:editId="4B96915F">
            <wp:extent cx="4114800" cy="628830"/>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51"/>
                    <a:stretch>
                      <a:fillRect/>
                    </a:stretch>
                  </pic:blipFill>
                  <pic:spPr bwMode="auto">
                    <a:xfrm>
                      <a:off x="0" y="0"/>
                      <a:ext cx="4114800" cy="628830"/>
                    </a:xfrm>
                    <a:prstGeom prst="rect">
                      <a:avLst/>
                    </a:prstGeom>
                    <a:noFill/>
                    <a:ln>
                      <a:noFill/>
                    </a:ln>
                  </pic:spPr>
                </pic:pic>
              </a:graphicData>
            </a:graphic>
          </wp:inline>
        </w:drawing>
      </w:r>
    </w:p>
    <w:p w14:paraId="4B9690D8" w14:textId="77777777" w:rsidR="0023032A" w:rsidRDefault="00000000">
      <w:pPr>
        <w:pStyle w:val="Image"/>
      </w:pPr>
      <w:r>
        <w:rPr>
          <w:noProof/>
        </w:rPr>
        <w:drawing>
          <wp:inline distT="0" distB="0" distL="0" distR="0" wp14:anchorId="4B969160" wp14:editId="4B969161">
            <wp:extent cx="4114800" cy="625945"/>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52"/>
                    <a:stretch>
                      <a:fillRect/>
                    </a:stretch>
                  </pic:blipFill>
                  <pic:spPr bwMode="auto">
                    <a:xfrm>
                      <a:off x="0" y="0"/>
                      <a:ext cx="4114800" cy="625945"/>
                    </a:xfrm>
                    <a:prstGeom prst="rect">
                      <a:avLst/>
                    </a:prstGeom>
                    <a:noFill/>
                    <a:ln>
                      <a:noFill/>
                    </a:ln>
                  </pic:spPr>
                </pic:pic>
              </a:graphicData>
            </a:graphic>
          </wp:inline>
        </w:drawing>
      </w:r>
    </w:p>
    <w:p w14:paraId="4B9690D9" w14:textId="77777777" w:rsidR="0023032A" w:rsidRDefault="00000000">
      <w:pPr>
        <w:pStyle w:val="Image"/>
      </w:pPr>
      <w:r>
        <w:rPr>
          <w:noProof/>
        </w:rPr>
        <w:drawing>
          <wp:inline distT="0" distB="0" distL="0" distR="0" wp14:anchorId="4B969162" wp14:editId="4B969163">
            <wp:extent cx="4114800" cy="628830"/>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53"/>
                    <a:stretch>
                      <a:fillRect/>
                    </a:stretch>
                  </pic:blipFill>
                  <pic:spPr bwMode="auto">
                    <a:xfrm>
                      <a:off x="0" y="0"/>
                      <a:ext cx="4114800" cy="628830"/>
                    </a:xfrm>
                    <a:prstGeom prst="rect">
                      <a:avLst/>
                    </a:prstGeom>
                    <a:noFill/>
                    <a:ln>
                      <a:noFill/>
                    </a:ln>
                  </pic:spPr>
                </pic:pic>
              </a:graphicData>
            </a:graphic>
          </wp:inline>
        </w:drawing>
      </w:r>
    </w:p>
    <w:p w14:paraId="4B9690DA" w14:textId="77777777" w:rsidR="0023032A" w:rsidRDefault="00000000">
      <w:pPr>
        <w:pStyle w:val="Image"/>
      </w:pPr>
      <w:r>
        <w:rPr>
          <w:noProof/>
        </w:rPr>
        <w:drawing>
          <wp:inline distT="0" distB="0" distL="0" distR="0" wp14:anchorId="4B969164" wp14:editId="4B969165">
            <wp:extent cx="4114800" cy="627388"/>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54"/>
                    <a:stretch>
                      <a:fillRect/>
                    </a:stretch>
                  </pic:blipFill>
                  <pic:spPr bwMode="auto">
                    <a:xfrm>
                      <a:off x="0" y="0"/>
                      <a:ext cx="4114800" cy="627388"/>
                    </a:xfrm>
                    <a:prstGeom prst="rect">
                      <a:avLst/>
                    </a:prstGeom>
                    <a:noFill/>
                    <a:ln>
                      <a:noFill/>
                    </a:ln>
                  </pic:spPr>
                </pic:pic>
              </a:graphicData>
            </a:graphic>
          </wp:inline>
        </w:drawing>
      </w:r>
    </w:p>
    <w:p w14:paraId="4B9690DB" w14:textId="77777777" w:rsidR="0023032A" w:rsidRDefault="0023032A">
      <w:pPr>
        <w:pStyle w:val="Body"/>
      </w:pPr>
    </w:p>
    <w:p w14:paraId="547D0207" w14:textId="77777777" w:rsidR="00076624" w:rsidRDefault="00076624">
      <w:pPr>
        <w:rPr>
          <w:b/>
          <w:color w:val="000000"/>
          <w:sz w:val="22"/>
        </w:rPr>
      </w:pPr>
      <w:r>
        <w:br w:type="page"/>
      </w:r>
    </w:p>
    <w:p w14:paraId="4B9690DC" w14:textId="0E364EE3" w:rsidR="0023032A" w:rsidRDefault="00000000">
      <w:pPr>
        <w:pStyle w:val="Caption"/>
      </w:pPr>
      <w:r>
        <w:lastRenderedPageBreak/>
        <w:t>LORD’S PRAYER</w:t>
      </w:r>
      <w:r>
        <w:tab/>
      </w:r>
      <w:r>
        <w:rPr>
          <w:rStyle w:val="Subcaption"/>
          <w:b w:val="0"/>
        </w:rPr>
        <w:t>LSB 162</w:t>
      </w:r>
    </w:p>
    <w:p w14:paraId="4B9690DD" w14:textId="77777777" w:rsidR="0023032A" w:rsidRDefault="00000000">
      <w:pPr>
        <w:pStyle w:val="LSBResponsorial"/>
      </w:pPr>
      <w:r>
        <w:rPr>
          <w:rStyle w:val="LSBSymbol"/>
        </w:rPr>
        <w:t>L</w:t>
      </w:r>
      <w:r>
        <w:tab/>
        <w:t>Lord, remember us in Your kingdom and teach us to pray:</w:t>
      </w:r>
    </w:p>
    <w:p w14:paraId="4B9690DE" w14:textId="77777777" w:rsidR="0023032A" w:rsidRDefault="00000000">
      <w:pPr>
        <w:pStyle w:val="LSBResponsorial"/>
      </w:pPr>
      <w:r>
        <w:rPr>
          <w:rStyle w:val="LSBSymbol"/>
        </w:rPr>
        <w:t>C</w:t>
      </w:r>
      <w:r>
        <w:tab/>
      </w:r>
      <w:r>
        <w:rPr>
          <w:b/>
        </w:rPr>
        <w:t>Our Father who art in heaven,</w:t>
      </w:r>
    </w:p>
    <w:p w14:paraId="4B9690DF" w14:textId="77777777" w:rsidR="0023032A" w:rsidRDefault="00000000">
      <w:pPr>
        <w:pStyle w:val="LSBResponsorialContinued"/>
      </w:pPr>
      <w:r>
        <w:rPr>
          <w:b/>
        </w:rPr>
        <w:t xml:space="preserve">     hallowed be Thy name,</w:t>
      </w:r>
    </w:p>
    <w:p w14:paraId="4B9690E0" w14:textId="77777777" w:rsidR="0023032A" w:rsidRDefault="00000000">
      <w:pPr>
        <w:pStyle w:val="LSBResponsorialContinued"/>
      </w:pPr>
      <w:r>
        <w:rPr>
          <w:b/>
        </w:rPr>
        <w:t xml:space="preserve">     Thy kingdom come,</w:t>
      </w:r>
    </w:p>
    <w:p w14:paraId="4B9690E1" w14:textId="77777777" w:rsidR="0023032A" w:rsidRDefault="00000000">
      <w:pPr>
        <w:pStyle w:val="LSBResponsorialContinued"/>
      </w:pPr>
      <w:r>
        <w:rPr>
          <w:b/>
        </w:rPr>
        <w:t xml:space="preserve">     Thy will be done on earth</w:t>
      </w:r>
    </w:p>
    <w:p w14:paraId="4B9690E2" w14:textId="77777777" w:rsidR="0023032A" w:rsidRDefault="00000000">
      <w:pPr>
        <w:pStyle w:val="LSBResponsorialContinued"/>
      </w:pPr>
      <w:r>
        <w:rPr>
          <w:b/>
        </w:rPr>
        <w:t xml:space="preserve">          as it is in heaven;</w:t>
      </w:r>
    </w:p>
    <w:p w14:paraId="4B9690E3" w14:textId="77777777" w:rsidR="0023032A" w:rsidRDefault="00000000">
      <w:pPr>
        <w:pStyle w:val="LSBResponsorialContinued"/>
      </w:pPr>
      <w:r>
        <w:rPr>
          <w:b/>
        </w:rPr>
        <w:t xml:space="preserve">     give us this day our daily bread;</w:t>
      </w:r>
    </w:p>
    <w:p w14:paraId="4B9690E4" w14:textId="77777777" w:rsidR="0023032A" w:rsidRDefault="00000000">
      <w:pPr>
        <w:pStyle w:val="LSBResponsorialContinued"/>
      </w:pPr>
      <w:r>
        <w:rPr>
          <w:b/>
        </w:rPr>
        <w:t xml:space="preserve">     and forgive us our trespasses</w:t>
      </w:r>
    </w:p>
    <w:p w14:paraId="4B9690E5" w14:textId="77777777" w:rsidR="0023032A" w:rsidRDefault="00000000">
      <w:pPr>
        <w:pStyle w:val="LSBResponsorialContinued"/>
      </w:pPr>
      <w:r>
        <w:rPr>
          <w:b/>
        </w:rPr>
        <w:t xml:space="preserve">          as we forgive those</w:t>
      </w:r>
    </w:p>
    <w:p w14:paraId="4B9690E6" w14:textId="77777777" w:rsidR="0023032A" w:rsidRDefault="00000000">
      <w:pPr>
        <w:pStyle w:val="LSBResponsorialContinued"/>
      </w:pPr>
      <w:r>
        <w:rPr>
          <w:b/>
        </w:rPr>
        <w:t xml:space="preserve">          who trespass against us;</w:t>
      </w:r>
    </w:p>
    <w:p w14:paraId="4B9690E7" w14:textId="77777777" w:rsidR="0023032A" w:rsidRDefault="00000000">
      <w:pPr>
        <w:pStyle w:val="LSBResponsorialContinued"/>
      </w:pPr>
      <w:r>
        <w:rPr>
          <w:b/>
        </w:rPr>
        <w:t xml:space="preserve">     and lead us not into temptation,</w:t>
      </w:r>
    </w:p>
    <w:p w14:paraId="4B9690E8" w14:textId="77777777" w:rsidR="0023032A" w:rsidRDefault="00000000">
      <w:pPr>
        <w:pStyle w:val="LSBResponsorialContinued"/>
      </w:pPr>
      <w:r>
        <w:rPr>
          <w:b/>
        </w:rPr>
        <w:t xml:space="preserve">     but deliver us from evil.</w:t>
      </w:r>
    </w:p>
    <w:p w14:paraId="4B9690E9" w14:textId="77777777" w:rsidR="0023032A" w:rsidRDefault="00000000">
      <w:pPr>
        <w:pStyle w:val="LSBResponsorialContinued"/>
      </w:pPr>
      <w:r>
        <w:rPr>
          <w:b/>
        </w:rPr>
        <w:t>For Thine is the kingdom</w:t>
      </w:r>
    </w:p>
    <w:p w14:paraId="4B9690EA" w14:textId="77777777" w:rsidR="0023032A" w:rsidRDefault="00000000">
      <w:pPr>
        <w:pStyle w:val="LSBResponsorialContinued"/>
      </w:pPr>
      <w:r>
        <w:rPr>
          <w:b/>
        </w:rPr>
        <w:t xml:space="preserve">     and the power and the glory</w:t>
      </w:r>
    </w:p>
    <w:p w14:paraId="4B9690EB" w14:textId="77777777" w:rsidR="0023032A" w:rsidRDefault="00000000">
      <w:pPr>
        <w:pStyle w:val="LSBResponsorialContinued"/>
      </w:pPr>
      <w:r>
        <w:rPr>
          <w:b/>
        </w:rPr>
        <w:t xml:space="preserve">     forever and ever. Amen.</w:t>
      </w:r>
    </w:p>
    <w:p w14:paraId="4B9690EC" w14:textId="77777777" w:rsidR="0023032A" w:rsidRDefault="0023032A">
      <w:pPr>
        <w:pStyle w:val="Body"/>
      </w:pPr>
    </w:p>
    <w:p w14:paraId="138CA74B" w14:textId="77777777" w:rsidR="000C77D9" w:rsidRDefault="000C77D9">
      <w:pPr>
        <w:rPr>
          <w:b/>
          <w:color w:val="000000"/>
          <w:sz w:val="22"/>
        </w:rPr>
      </w:pPr>
      <w:r>
        <w:br w:type="page"/>
      </w:r>
    </w:p>
    <w:p w14:paraId="4B9690ED" w14:textId="65A20452" w:rsidR="0023032A" w:rsidRDefault="00000000">
      <w:pPr>
        <w:pStyle w:val="Caption"/>
      </w:pPr>
      <w:r>
        <w:lastRenderedPageBreak/>
        <w:t>CONCLUDING COLLECT</w:t>
      </w:r>
    </w:p>
    <w:p w14:paraId="4B9690EE" w14:textId="77777777" w:rsidR="0023032A" w:rsidRDefault="0023032A">
      <w:pPr>
        <w:pStyle w:val="Body"/>
      </w:pPr>
    </w:p>
    <w:p w14:paraId="4B9690EF" w14:textId="77777777" w:rsidR="0023032A" w:rsidRDefault="00000000">
      <w:pPr>
        <w:pStyle w:val="Caption"/>
      </w:pPr>
      <w:r>
        <w:t>BENEDICTION</w:t>
      </w:r>
      <w:r>
        <w:tab/>
      </w:r>
      <w:r>
        <w:rPr>
          <w:rStyle w:val="Subcaption"/>
          <w:b w:val="0"/>
        </w:rPr>
        <w:t>LSB 166</w:t>
      </w:r>
    </w:p>
    <w:p w14:paraId="4B9690F0" w14:textId="77777777" w:rsidR="0023032A" w:rsidRDefault="00000000">
      <w:pPr>
        <w:pStyle w:val="Image"/>
      </w:pPr>
      <w:r>
        <w:rPr>
          <w:noProof/>
        </w:rPr>
        <w:drawing>
          <wp:inline distT="0" distB="0" distL="0" distR="0" wp14:anchorId="4B969166" wp14:editId="4B969167">
            <wp:extent cx="3600450" cy="1074232"/>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55"/>
                    <a:stretch>
                      <a:fillRect/>
                    </a:stretch>
                  </pic:blipFill>
                  <pic:spPr bwMode="auto">
                    <a:xfrm>
                      <a:off x="0" y="0"/>
                      <a:ext cx="3600450" cy="1074232"/>
                    </a:xfrm>
                    <a:prstGeom prst="rect">
                      <a:avLst/>
                    </a:prstGeom>
                    <a:noFill/>
                    <a:ln>
                      <a:noFill/>
                    </a:ln>
                  </pic:spPr>
                </pic:pic>
              </a:graphicData>
            </a:graphic>
          </wp:inline>
        </w:drawing>
      </w:r>
    </w:p>
    <w:p w14:paraId="4B9690F1" w14:textId="77777777" w:rsidR="0023032A" w:rsidRDefault="00000000">
      <w:pPr>
        <w:pStyle w:val="Image"/>
      </w:pPr>
      <w:r>
        <w:rPr>
          <w:noProof/>
        </w:rPr>
        <w:drawing>
          <wp:inline distT="0" distB="0" distL="0" distR="0" wp14:anchorId="4B969168" wp14:editId="4B969169">
            <wp:extent cx="3600450" cy="720090"/>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56"/>
                    <a:stretch>
                      <a:fillRect/>
                    </a:stretch>
                  </pic:blipFill>
                  <pic:spPr bwMode="auto">
                    <a:xfrm>
                      <a:off x="0" y="0"/>
                      <a:ext cx="3600450" cy="720090"/>
                    </a:xfrm>
                    <a:prstGeom prst="rect">
                      <a:avLst/>
                    </a:prstGeom>
                    <a:noFill/>
                    <a:ln>
                      <a:noFill/>
                    </a:ln>
                  </pic:spPr>
                </pic:pic>
              </a:graphicData>
            </a:graphic>
          </wp:inline>
        </w:drawing>
      </w:r>
    </w:p>
    <w:p w14:paraId="4B9690F2" w14:textId="77777777" w:rsidR="0023032A" w:rsidRDefault="0023032A">
      <w:pPr>
        <w:pStyle w:val="Body"/>
      </w:pPr>
    </w:p>
    <w:p w14:paraId="459A14EE" w14:textId="77777777" w:rsidR="00F52FD1" w:rsidRDefault="00F52FD1">
      <w:pPr>
        <w:rPr>
          <w:b/>
          <w:color w:val="000000"/>
          <w:sz w:val="22"/>
        </w:rPr>
      </w:pPr>
      <w:r>
        <w:br w:type="page"/>
      </w:r>
    </w:p>
    <w:p w14:paraId="4B9690F3" w14:textId="1CD229CB" w:rsidR="0023032A" w:rsidRDefault="00000000">
      <w:pPr>
        <w:pStyle w:val="Caption"/>
      </w:pPr>
      <w:r>
        <w:lastRenderedPageBreak/>
        <w:t>817 EARTH AND ALL STARS</w:t>
      </w:r>
    </w:p>
    <w:p w14:paraId="4B9690F4" w14:textId="77777777" w:rsidR="0023032A" w:rsidRDefault="00000000">
      <w:pPr>
        <w:pStyle w:val="Image"/>
      </w:pPr>
      <w:r>
        <w:rPr>
          <w:noProof/>
        </w:rPr>
        <w:drawing>
          <wp:inline distT="0" distB="0" distL="0" distR="0" wp14:anchorId="4B96916A" wp14:editId="4B96916B">
            <wp:extent cx="4114800" cy="830082"/>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57"/>
                    <a:stretch>
                      <a:fillRect/>
                    </a:stretch>
                  </pic:blipFill>
                  <pic:spPr bwMode="auto">
                    <a:xfrm>
                      <a:off x="0" y="0"/>
                      <a:ext cx="4114800" cy="830082"/>
                    </a:xfrm>
                    <a:prstGeom prst="rect">
                      <a:avLst/>
                    </a:prstGeom>
                    <a:noFill/>
                    <a:ln>
                      <a:noFill/>
                    </a:ln>
                  </pic:spPr>
                </pic:pic>
              </a:graphicData>
            </a:graphic>
          </wp:inline>
        </w:drawing>
      </w:r>
    </w:p>
    <w:p w14:paraId="4B9690F5" w14:textId="77777777" w:rsidR="0023032A" w:rsidRDefault="00000000">
      <w:pPr>
        <w:pStyle w:val="Image"/>
      </w:pPr>
      <w:r>
        <w:rPr>
          <w:noProof/>
        </w:rPr>
        <w:drawing>
          <wp:inline distT="0" distB="0" distL="0" distR="0" wp14:anchorId="4B96916C" wp14:editId="4B96916D">
            <wp:extent cx="4114800" cy="893092"/>
            <wp:effectExtent l="0" t="0" r="0" b="0"/>
            <wp:docPr id="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descr="Image"/>
                    <pic:cNvPicPr>
                      <a:picLocks noChangeAspect="1" noChangeArrowheads="1"/>
                    </pic:cNvPicPr>
                  </pic:nvPicPr>
                  <pic:blipFill>
                    <a:blip r:embed="rId58"/>
                    <a:stretch>
                      <a:fillRect/>
                    </a:stretch>
                  </pic:blipFill>
                  <pic:spPr bwMode="auto">
                    <a:xfrm>
                      <a:off x="0" y="0"/>
                      <a:ext cx="4114800" cy="893092"/>
                    </a:xfrm>
                    <a:prstGeom prst="rect">
                      <a:avLst/>
                    </a:prstGeom>
                    <a:noFill/>
                    <a:ln>
                      <a:noFill/>
                    </a:ln>
                  </pic:spPr>
                </pic:pic>
              </a:graphicData>
            </a:graphic>
          </wp:inline>
        </w:drawing>
      </w:r>
    </w:p>
    <w:p w14:paraId="4B9690F6" w14:textId="77777777" w:rsidR="0023032A" w:rsidRDefault="00000000">
      <w:pPr>
        <w:pStyle w:val="Image"/>
      </w:pPr>
      <w:r>
        <w:rPr>
          <w:noProof/>
        </w:rPr>
        <w:drawing>
          <wp:inline distT="0" distB="0" distL="0" distR="0" wp14:anchorId="4B96916E" wp14:editId="4B96916F">
            <wp:extent cx="4114800" cy="893092"/>
            <wp:effectExtent l="0" t="0" r="0" b="0"/>
            <wp:docPr id="5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descr="Image"/>
                    <pic:cNvPicPr>
                      <a:picLocks noChangeAspect="1" noChangeArrowheads="1"/>
                    </pic:cNvPicPr>
                  </pic:nvPicPr>
                  <pic:blipFill>
                    <a:blip r:embed="rId59"/>
                    <a:stretch>
                      <a:fillRect/>
                    </a:stretch>
                  </pic:blipFill>
                  <pic:spPr bwMode="auto">
                    <a:xfrm>
                      <a:off x="0" y="0"/>
                      <a:ext cx="4114800" cy="893092"/>
                    </a:xfrm>
                    <a:prstGeom prst="rect">
                      <a:avLst/>
                    </a:prstGeom>
                    <a:noFill/>
                    <a:ln>
                      <a:noFill/>
                    </a:ln>
                  </pic:spPr>
                </pic:pic>
              </a:graphicData>
            </a:graphic>
          </wp:inline>
        </w:drawing>
      </w:r>
    </w:p>
    <w:p w14:paraId="4B9690F7" w14:textId="77777777" w:rsidR="0023032A" w:rsidRDefault="00000000">
      <w:pPr>
        <w:pStyle w:val="Image"/>
      </w:pPr>
      <w:r>
        <w:rPr>
          <w:noProof/>
        </w:rPr>
        <w:drawing>
          <wp:inline distT="0" distB="0" distL="0" distR="0" wp14:anchorId="4B969170" wp14:editId="4B969171">
            <wp:extent cx="4114800" cy="671189"/>
            <wp:effectExtent l="0" t="0" r="0" b="0"/>
            <wp:docPr id="5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descr="Image"/>
                    <pic:cNvPicPr>
                      <a:picLocks noChangeAspect="1" noChangeArrowheads="1"/>
                    </pic:cNvPicPr>
                  </pic:nvPicPr>
                  <pic:blipFill>
                    <a:blip r:embed="rId60"/>
                    <a:stretch>
                      <a:fillRect/>
                    </a:stretch>
                  </pic:blipFill>
                  <pic:spPr bwMode="auto">
                    <a:xfrm>
                      <a:off x="0" y="0"/>
                      <a:ext cx="4114800" cy="671189"/>
                    </a:xfrm>
                    <a:prstGeom prst="rect">
                      <a:avLst/>
                    </a:prstGeom>
                    <a:noFill/>
                    <a:ln>
                      <a:noFill/>
                    </a:ln>
                  </pic:spPr>
                </pic:pic>
              </a:graphicData>
            </a:graphic>
          </wp:inline>
        </w:drawing>
      </w:r>
    </w:p>
    <w:p w14:paraId="4B9690F8" w14:textId="77777777" w:rsidR="0023032A" w:rsidRDefault="00000000">
      <w:pPr>
        <w:pStyle w:val="Image"/>
      </w:pPr>
      <w:r>
        <w:rPr>
          <w:noProof/>
        </w:rPr>
        <w:drawing>
          <wp:inline distT="0" distB="0" distL="0" distR="0" wp14:anchorId="4B969172" wp14:editId="4B969173">
            <wp:extent cx="4114800" cy="536951"/>
            <wp:effectExtent l="0" t="0" r="0" b="0"/>
            <wp:docPr id="5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 descr="Image"/>
                    <pic:cNvPicPr>
                      <a:picLocks noChangeAspect="1" noChangeArrowheads="1"/>
                    </pic:cNvPicPr>
                  </pic:nvPicPr>
                  <pic:blipFill>
                    <a:blip r:embed="rId61"/>
                    <a:stretch>
                      <a:fillRect/>
                    </a:stretch>
                  </pic:blipFill>
                  <pic:spPr bwMode="auto">
                    <a:xfrm>
                      <a:off x="0" y="0"/>
                      <a:ext cx="4114800" cy="536951"/>
                    </a:xfrm>
                    <a:prstGeom prst="rect">
                      <a:avLst/>
                    </a:prstGeom>
                    <a:noFill/>
                    <a:ln>
                      <a:noFill/>
                    </a:ln>
                  </pic:spPr>
                </pic:pic>
              </a:graphicData>
            </a:graphic>
          </wp:inline>
        </w:drawing>
      </w:r>
    </w:p>
    <w:p w14:paraId="4B9690F9" w14:textId="77777777" w:rsidR="0023032A" w:rsidRDefault="0023032A">
      <w:pPr>
        <w:pStyle w:val="Body"/>
      </w:pPr>
    </w:p>
    <w:p w14:paraId="4B9690FA" w14:textId="77777777" w:rsidR="0023032A" w:rsidRDefault="00000000">
      <w:pPr>
        <w:pStyle w:val="NumberedStanza"/>
      </w:pPr>
      <w:r>
        <w:rPr>
          <w:rStyle w:val="StanzaNumber"/>
        </w:rPr>
        <w:t>5</w:t>
      </w:r>
      <w:r>
        <w:tab/>
        <w:t>Classrooms and labs!</w:t>
      </w:r>
      <w:r>
        <w:br/>
        <w:t xml:space="preserve">    Loud boiling test tubes!</w:t>
      </w:r>
      <w:r>
        <w:br/>
        <w:t>Sing to the Lord a new song!</w:t>
      </w:r>
      <w:r>
        <w:br/>
        <w:t xml:space="preserve">    Athlete and band!</w:t>
      </w:r>
      <w:r>
        <w:br/>
        <w:t xml:space="preserve">    Loud cheering people!</w:t>
      </w:r>
      <w:r>
        <w:br/>
        <w:t>Sing to the Lord a new song! Refrain</w:t>
      </w:r>
    </w:p>
    <w:p w14:paraId="4B9690FB" w14:textId="77777777" w:rsidR="0023032A" w:rsidRDefault="0023032A">
      <w:pPr>
        <w:pStyle w:val="Body"/>
      </w:pPr>
    </w:p>
    <w:p w14:paraId="4B9690FC" w14:textId="77777777" w:rsidR="0023032A" w:rsidRDefault="00000000">
      <w:pPr>
        <w:pStyle w:val="NumberedStanza"/>
      </w:pPr>
      <w:r>
        <w:rPr>
          <w:rStyle w:val="StanzaNumber"/>
        </w:rPr>
        <w:t>6</w:t>
      </w:r>
      <w:r>
        <w:tab/>
        <w:t>Knowledge and truth!</w:t>
      </w:r>
      <w:r>
        <w:br/>
        <w:t xml:space="preserve">    Loud sounding wisdom!</w:t>
      </w:r>
      <w:r>
        <w:br/>
        <w:t>Sing to the Lord a new song!</w:t>
      </w:r>
      <w:r>
        <w:br/>
        <w:t xml:space="preserve">    Daughter and son!</w:t>
      </w:r>
      <w:r>
        <w:br/>
        <w:t xml:space="preserve">    Loud praying members!</w:t>
      </w:r>
      <w:r>
        <w:br/>
        <w:t>Sing to the Lord a new song! Refrain</w:t>
      </w:r>
    </w:p>
    <w:p w14:paraId="4B9690FD" w14:textId="77777777" w:rsidR="0023032A" w:rsidRDefault="0023032A">
      <w:pPr>
        <w:pStyle w:val="Body"/>
      </w:pPr>
    </w:p>
    <w:p w14:paraId="3892596A" w14:textId="77777777" w:rsidR="000C77D9" w:rsidRPr="000C77D9" w:rsidRDefault="00F52FD1">
      <w:pPr>
        <w:rPr>
          <w:rStyle w:val="StanzaNumber"/>
          <w:b/>
          <w:bCs/>
        </w:rPr>
      </w:pPr>
      <w:r w:rsidRPr="000C77D9">
        <w:rPr>
          <w:rStyle w:val="StanzaNumber"/>
          <w:b/>
          <w:bCs/>
        </w:rPr>
        <w:t>(Next Page)</w:t>
      </w:r>
    </w:p>
    <w:p w14:paraId="03BD3040" w14:textId="5E568753" w:rsidR="00F52FD1" w:rsidRDefault="00F52FD1">
      <w:pPr>
        <w:rPr>
          <w:rStyle w:val="StanzaNumber"/>
          <w:color w:val="000000"/>
          <w:sz w:val="22"/>
        </w:rPr>
      </w:pPr>
      <w:r>
        <w:rPr>
          <w:rStyle w:val="StanzaNumber"/>
        </w:rPr>
        <w:br w:type="page"/>
      </w:r>
    </w:p>
    <w:p w14:paraId="4B9690FE" w14:textId="4321D38A" w:rsidR="0023032A" w:rsidRDefault="00000000">
      <w:pPr>
        <w:pStyle w:val="NumberedStanza"/>
      </w:pPr>
      <w:r>
        <w:rPr>
          <w:rStyle w:val="StanzaNumber"/>
        </w:rPr>
        <w:lastRenderedPageBreak/>
        <w:t>7</w:t>
      </w:r>
      <w:r>
        <w:tab/>
        <w:t>Children of God,</w:t>
      </w:r>
      <w:r>
        <w:br/>
        <w:t xml:space="preserve">    Dying and rising,</w:t>
      </w:r>
      <w:r>
        <w:br/>
        <w:t>Sing to the Lord a new song!</w:t>
      </w:r>
      <w:r>
        <w:br/>
        <w:t xml:space="preserve">    Heaven and earth,</w:t>
      </w:r>
      <w:r>
        <w:br/>
        <w:t xml:space="preserve">    Hosts everlasting,</w:t>
      </w:r>
      <w:r>
        <w:br/>
        <w:t>Sing to the Lord a new song! Refrain</w:t>
      </w:r>
    </w:p>
    <w:p w14:paraId="4B969100" w14:textId="41C93080" w:rsidR="0023032A" w:rsidRDefault="00000000" w:rsidP="000C77D9">
      <w:pPr>
        <w:pStyle w:val="Copyright"/>
      </w:pPr>
      <w:r>
        <w:t>Text: Herbert F. Brokering, 1926–2009</w:t>
      </w:r>
      <w:r>
        <w:br/>
        <w:t>Tune: David N. Johnson, 1922–87</w:t>
      </w:r>
      <w:r>
        <w:br/>
        <w:t>Text and tune: © 1968 Augsburg Publishing House. Used by permission: LSB Hymn License no. 110004798</w:t>
      </w:r>
    </w:p>
    <w:p w14:paraId="4B969101" w14:textId="77777777" w:rsidR="0023032A" w:rsidRPr="00F52FD1" w:rsidRDefault="00000000">
      <w:pPr>
        <w:pStyle w:val="Caption"/>
        <w:rPr>
          <w:sz w:val="2"/>
          <w:szCs w:val="2"/>
        </w:rPr>
      </w:pPr>
      <w:r w:rsidRPr="00F52FD1">
        <w:rPr>
          <w:sz w:val="2"/>
          <w:szCs w:val="2"/>
        </w:rPr>
        <w:t>ACKNOWLEDGMENTS</w:t>
      </w:r>
    </w:p>
    <w:p w14:paraId="4B969102" w14:textId="77777777" w:rsidR="0023032A" w:rsidRPr="00F52FD1" w:rsidRDefault="00000000">
      <w:pPr>
        <w:pStyle w:val="Acknowledgments"/>
        <w:rPr>
          <w:sz w:val="2"/>
          <w:szCs w:val="2"/>
        </w:rPr>
      </w:pPr>
      <w:r w:rsidRPr="00F52FD1">
        <w:rPr>
          <w:sz w:val="2"/>
          <w:szCs w:val="2"/>
        </w:rPr>
        <w:t>Unless otherwise indicated, Scripture quotations are from the ESV® Bible (The Holy Bible, English Standard Version®), copyright © 2001 by Crossway, a publishing ministry of Good News Publishers. Used by permission. All rights reserved.</w:t>
      </w:r>
    </w:p>
    <w:p w14:paraId="4B969103" w14:textId="46F8DED3" w:rsidR="00F52FD1" w:rsidRDefault="00000000">
      <w:pPr>
        <w:pStyle w:val="Acknowledgments"/>
        <w:rPr>
          <w:sz w:val="2"/>
          <w:szCs w:val="2"/>
        </w:rPr>
      </w:pPr>
      <w:r w:rsidRPr="00F52FD1">
        <w:rPr>
          <w:sz w:val="2"/>
          <w:szCs w:val="2"/>
        </w:rPr>
        <w:t>Created by Lutheran Service Builder © 2026 Concordia Publishing House.</w:t>
      </w:r>
    </w:p>
    <w:p w14:paraId="13A043D9" w14:textId="6D0DB442" w:rsidR="0023032A" w:rsidRPr="000C77D9" w:rsidRDefault="0023032A" w:rsidP="000C77D9">
      <w:pPr>
        <w:rPr>
          <w:color w:val="000000"/>
          <w:sz w:val="2"/>
          <w:szCs w:val="2"/>
        </w:rPr>
      </w:pPr>
    </w:p>
    <w:sectPr w:rsidR="0023032A" w:rsidRPr="000C77D9">
      <w:footerReference w:type="default" r:id="rId62"/>
      <w:pgSz w:w="7920" w:h="12240" w:orient="landscape"/>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8EE30" w14:textId="77777777" w:rsidR="00BC0BDE" w:rsidRDefault="00BC0BDE" w:rsidP="002F5A35">
      <w:r>
        <w:separator/>
      </w:r>
    </w:p>
  </w:endnote>
  <w:endnote w:type="continuationSeparator" w:id="0">
    <w:p w14:paraId="1030A54B" w14:textId="77777777" w:rsidR="00BC0BDE" w:rsidRDefault="00BC0BDE" w:rsidP="002F5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SBSymbol">
    <w:panose1 w:val="000005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287922"/>
      <w:docPartObj>
        <w:docPartGallery w:val="Page Numbers (Bottom of Page)"/>
        <w:docPartUnique/>
      </w:docPartObj>
    </w:sdtPr>
    <w:sdtEndPr>
      <w:rPr>
        <w:noProof/>
      </w:rPr>
    </w:sdtEndPr>
    <w:sdtContent>
      <w:p w14:paraId="0D370CD5" w14:textId="1110FF10" w:rsidR="002F5A35" w:rsidRDefault="002F5A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115CCF" w14:textId="77777777" w:rsidR="002F5A35" w:rsidRDefault="002F5A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6BAF2" w14:textId="77777777" w:rsidR="00BC0BDE" w:rsidRDefault="00BC0BDE" w:rsidP="002F5A35">
      <w:r>
        <w:separator/>
      </w:r>
    </w:p>
  </w:footnote>
  <w:footnote w:type="continuationSeparator" w:id="0">
    <w:p w14:paraId="24EA3AE4" w14:textId="77777777" w:rsidR="00BC0BDE" w:rsidRDefault="00BC0BDE" w:rsidP="002F5A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32A"/>
    <w:rsid w:val="00076624"/>
    <w:rsid w:val="000C77D9"/>
    <w:rsid w:val="0011161D"/>
    <w:rsid w:val="0023032A"/>
    <w:rsid w:val="002F5A35"/>
    <w:rsid w:val="00767D28"/>
    <w:rsid w:val="007716AB"/>
    <w:rsid w:val="008F3816"/>
    <w:rsid w:val="00B72A66"/>
    <w:rsid w:val="00BC0BDE"/>
    <w:rsid w:val="00D05A66"/>
    <w:rsid w:val="00E72A2E"/>
    <w:rsid w:val="00F52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969020"/>
  <w15:docId w15:val="{D372CAD1-815C-4964-BE84-87EE9726B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jc w:val="center"/>
    </w:pPr>
    <w:rPr>
      <w:b/>
      <w:color w:val="000000"/>
      <w:sz w:val="22"/>
    </w:rPr>
  </w:style>
  <w:style w:type="paragraph" w:customStyle="1" w:styleId="Rubric">
    <w:name w:val="Rubric"/>
    <w:qFormat/>
    <w:rPr>
      <w:i/>
      <w:color w:val="000000"/>
      <w:sz w:val="16"/>
    </w:rPr>
  </w:style>
  <w:style w:type="paragraph" w:customStyle="1" w:styleId="Body">
    <w:name w:val="Body"/>
    <w:qFormat/>
    <w:pPr>
      <w:tabs>
        <w:tab w:val="left" w:pos="220"/>
        <w:tab w:val="left" w:pos="440"/>
        <w:tab w:val="left" w:pos="660"/>
        <w:tab w:val="left" w:pos="880"/>
        <w:tab w:val="left" w:pos="1100"/>
        <w:tab w:val="left" w:pos="1320"/>
        <w:tab w:val="left" w:pos="1540"/>
        <w:tab w:val="left" w:pos="1760"/>
        <w:tab w:val="left" w:pos="1980"/>
        <w:tab w:val="left" w:pos="2200"/>
        <w:tab w:val="left" w:pos="2420"/>
      </w:tabs>
    </w:pPr>
    <w:rPr>
      <w:color w:val="000000"/>
      <w:sz w:val="22"/>
    </w:rPr>
  </w:style>
  <w:style w:type="paragraph" w:styleId="Caption">
    <w:name w:val="caption"/>
    <w:qFormat/>
    <w:pPr>
      <w:keepNext/>
      <w:tabs>
        <w:tab w:val="right" w:pos="6480"/>
      </w:tabs>
    </w:pPr>
    <w:rPr>
      <w:b/>
      <w:color w:val="000000"/>
      <w:sz w:val="22"/>
    </w:rPr>
  </w:style>
  <w:style w:type="paragraph" w:customStyle="1" w:styleId="Copyright">
    <w:name w:val="Copyright"/>
    <w:qFormat/>
    <w:pPr>
      <w:spacing w:line="120" w:lineRule="auto"/>
    </w:pPr>
    <w:rPr>
      <w:color w:val="000000"/>
      <w:sz w:val="2"/>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20"/>
      </w:tabs>
      <w:ind w:left="440" w:hanging="440"/>
    </w:pPr>
  </w:style>
  <w:style w:type="paragraph" w:customStyle="1" w:styleId="DoxologicalNumberedStanza">
    <w:name w:val="Doxological Numbered Stanza"/>
    <w:basedOn w:val="NumberedStanza"/>
    <w:qFormat/>
    <w:pPr>
      <w:tabs>
        <w:tab w:val="left" w:pos="0"/>
      </w:tabs>
      <w:ind w:hanging="660"/>
    </w:pPr>
  </w:style>
  <w:style w:type="paragraph" w:customStyle="1" w:styleId="Acknowledgments">
    <w:name w:val="Acknowledgments"/>
    <w:basedOn w:val="Body"/>
    <w:qFormat/>
    <w:pPr>
      <w:ind w:left="440" w:hanging="440"/>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20"/>
      </w:tabs>
      <w:spacing w:before="100" w:after="100"/>
      <w:ind w:left="440"/>
    </w:pPr>
  </w:style>
  <w:style w:type="paragraph" w:customStyle="1" w:styleId="ScriptureHeading">
    <w:name w:val="Scripture Heading"/>
    <w:basedOn w:val="Body"/>
    <w:qFormat/>
    <w:pPr>
      <w:keepNext/>
      <w:spacing w:before="22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20"/>
      </w:tabs>
      <w:ind w:left="440" w:hanging="440"/>
    </w:pPr>
  </w:style>
  <w:style w:type="paragraph" w:customStyle="1" w:styleId="LSBResponsorialPoetry">
    <w:name w:val="LSB Responsorial Poetry"/>
    <w:basedOn w:val="LSBResponsorial"/>
    <w:qFormat/>
    <w:pPr>
      <w:spacing w:before="100" w:after="100"/>
    </w:pPr>
  </w:style>
  <w:style w:type="paragraph" w:customStyle="1" w:styleId="LSBResponsorialPoetryMixed">
    <w:name w:val="LSB Responsorial Poetry Mixed"/>
    <w:basedOn w:val="LSBResponsorial"/>
    <w:qFormat/>
    <w:pPr>
      <w:tabs>
        <w:tab w:val="clear" w:pos="440"/>
        <w:tab w:val="clear" w:pos="660"/>
      </w:tabs>
      <w:spacing w:before="100" w:after="100"/>
      <w:ind w:left="880" w:hanging="880"/>
    </w:pPr>
  </w:style>
  <w:style w:type="paragraph" w:customStyle="1" w:styleId="LSBResponsorialScriptureHeading">
    <w:name w:val="LSB Responsorial Scripture Heading"/>
    <w:basedOn w:val="LSBResponsorial"/>
    <w:qFormat/>
    <w:pPr>
      <w:keepNext/>
      <w:spacing w:before="220" w:after="4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16"/>
    </w:rPr>
  </w:style>
  <w:style w:type="paragraph" w:styleId="Header">
    <w:name w:val="header"/>
    <w:basedOn w:val="Normal"/>
    <w:link w:val="HeaderChar"/>
    <w:uiPriority w:val="99"/>
    <w:unhideWhenUsed/>
    <w:rsid w:val="002F5A35"/>
    <w:pPr>
      <w:tabs>
        <w:tab w:val="center" w:pos="4680"/>
        <w:tab w:val="right" w:pos="9360"/>
      </w:tabs>
    </w:pPr>
  </w:style>
  <w:style w:type="character" w:customStyle="1" w:styleId="HeaderChar">
    <w:name w:val="Header Char"/>
    <w:basedOn w:val="DefaultParagraphFont"/>
    <w:link w:val="Header"/>
    <w:uiPriority w:val="99"/>
    <w:rsid w:val="002F5A35"/>
  </w:style>
  <w:style w:type="paragraph" w:styleId="Footer">
    <w:name w:val="footer"/>
    <w:basedOn w:val="Normal"/>
    <w:link w:val="FooterChar"/>
    <w:uiPriority w:val="99"/>
    <w:unhideWhenUsed/>
    <w:rsid w:val="002F5A35"/>
    <w:pPr>
      <w:tabs>
        <w:tab w:val="center" w:pos="4680"/>
        <w:tab w:val="right" w:pos="9360"/>
      </w:tabs>
    </w:pPr>
  </w:style>
  <w:style w:type="character" w:customStyle="1" w:styleId="FooterChar">
    <w:name w:val="Footer Char"/>
    <w:basedOn w:val="DefaultParagraphFont"/>
    <w:link w:val="Footer"/>
    <w:uiPriority w:val="99"/>
    <w:rsid w:val="002F5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5" Type="http://schemas.openxmlformats.org/officeDocument/2006/relationships/endnotes" Target="endnote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theme" Target="theme/theme1.xml"/><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20</Pages>
  <Words>1641</Words>
  <Characters>9359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Carolina Cooper</cp:lastModifiedBy>
  <cp:revision>8</cp:revision>
  <dcterms:created xsi:type="dcterms:W3CDTF">2026-09-21T21:04:00Z</dcterms:created>
  <dcterms:modified xsi:type="dcterms:W3CDTF">2026-09-24T02:00:00Z</dcterms:modified>
</cp:coreProperties>
</file>