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B8935" w14:textId="77777777" w:rsidR="001A57CB" w:rsidRDefault="001A57CB" w:rsidP="001A57CB">
      <w:pPr>
        <w:jc w:val="center"/>
        <w:rPr>
          <w:b/>
          <w:bCs/>
          <w:sz w:val="28"/>
          <w:szCs w:val="28"/>
        </w:rPr>
      </w:pPr>
      <w:bookmarkStart w:id="0" w:name="_Hlk150855876"/>
      <w:r>
        <w:rPr>
          <w:b/>
          <w:bCs/>
          <w:noProof/>
          <w:sz w:val="28"/>
          <w:szCs w:val="28"/>
        </w:rPr>
        <w:drawing>
          <wp:inline distT="0" distB="0" distL="0" distR="0" wp14:anchorId="01548BCA" wp14:editId="23838460">
            <wp:extent cx="4114800" cy="6072505"/>
            <wp:effectExtent l="0" t="0" r="0" b="4445"/>
            <wp:docPr id="5998707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870747" name="Picture 599870747"/>
                    <pic:cNvPicPr/>
                  </pic:nvPicPr>
                  <pic:blipFill>
                    <a:blip r:embed="rId7"/>
                    <a:stretch>
                      <a:fillRect/>
                    </a:stretch>
                  </pic:blipFill>
                  <pic:spPr>
                    <a:xfrm>
                      <a:off x="0" y="0"/>
                      <a:ext cx="4114800" cy="6072505"/>
                    </a:xfrm>
                    <a:prstGeom prst="rect">
                      <a:avLst/>
                    </a:prstGeom>
                  </pic:spPr>
                </pic:pic>
              </a:graphicData>
            </a:graphic>
          </wp:inline>
        </w:drawing>
      </w:r>
    </w:p>
    <w:p w14:paraId="09EB79EB" w14:textId="77777777" w:rsidR="001A57CB" w:rsidRDefault="001A57CB" w:rsidP="001A57CB">
      <w:pPr>
        <w:rPr>
          <w:b/>
          <w:bCs/>
          <w:sz w:val="28"/>
          <w:szCs w:val="28"/>
        </w:rPr>
      </w:pPr>
      <w:r>
        <w:rPr>
          <w:b/>
          <w:bCs/>
          <w:sz w:val="28"/>
          <w:szCs w:val="28"/>
        </w:rPr>
        <w:br w:type="page"/>
      </w:r>
    </w:p>
    <w:p w14:paraId="29B0E0AC" w14:textId="77777777" w:rsidR="001A57CB" w:rsidRDefault="001A57CB" w:rsidP="001A57CB">
      <w:pPr>
        <w:jc w:val="center"/>
        <w:rPr>
          <w:b/>
          <w:bCs/>
          <w:sz w:val="28"/>
          <w:szCs w:val="28"/>
        </w:rPr>
      </w:pPr>
      <w:r w:rsidRPr="00580A11">
        <w:rPr>
          <w:b/>
          <w:bCs/>
          <w:sz w:val="28"/>
          <w:szCs w:val="28"/>
        </w:rPr>
        <w:lastRenderedPageBreak/>
        <w:t>BETHLEHEM LUTHERAN CHURCH</w:t>
      </w:r>
    </w:p>
    <w:p w14:paraId="01A7F816" w14:textId="77777777" w:rsidR="001A57CB" w:rsidRPr="00580A11" w:rsidRDefault="001A57CB" w:rsidP="001A57CB">
      <w:pPr>
        <w:jc w:val="center"/>
        <w:rPr>
          <w:b/>
          <w:bCs/>
          <w:sz w:val="24"/>
          <w:szCs w:val="24"/>
        </w:rPr>
      </w:pPr>
      <w:r w:rsidRPr="00580A11">
        <w:rPr>
          <w:b/>
          <w:i/>
          <w:iCs/>
          <w:sz w:val="24"/>
          <w:szCs w:val="24"/>
        </w:rPr>
        <w:t>A congregation of The Lutheran Church-Missouri Synod</w:t>
      </w:r>
    </w:p>
    <w:p w14:paraId="23E5100D" w14:textId="77777777" w:rsidR="001A57CB" w:rsidRPr="00CA6CD3" w:rsidRDefault="001A57CB" w:rsidP="001A57CB">
      <w:pPr>
        <w:jc w:val="center"/>
        <w:rPr>
          <w:bCs/>
          <w:sz w:val="24"/>
          <w:szCs w:val="24"/>
        </w:rPr>
      </w:pPr>
      <w:r w:rsidRPr="00CA6CD3">
        <w:rPr>
          <w:bCs/>
          <w:sz w:val="24"/>
          <w:szCs w:val="24"/>
        </w:rPr>
        <w:t xml:space="preserve">902 Hitchcock Drive SW, </w:t>
      </w:r>
    </w:p>
    <w:p w14:paraId="25A59512" w14:textId="77777777" w:rsidR="001A57CB" w:rsidRPr="00CA6CD3" w:rsidRDefault="001A57CB" w:rsidP="001A57CB">
      <w:pPr>
        <w:jc w:val="center"/>
        <w:rPr>
          <w:bCs/>
          <w:sz w:val="24"/>
          <w:szCs w:val="24"/>
        </w:rPr>
      </w:pPr>
      <w:r w:rsidRPr="00CA6CD3">
        <w:rPr>
          <w:bCs/>
          <w:sz w:val="24"/>
          <w:szCs w:val="24"/>
        </w:rPr>
        <w:t>Aiken, South Carolina 29803</w:t>
      </w:r>
    </w:p>
    <w:p w14:paraId="5C54AA6B" w14:textId="77777777" w:rsidR="001A57CB" w:rsidRPr="00CA6CD3" w:rsidRDefault="001A57CB" w:rsidP="001A57CB">
      <w:pPr>
        <w:jc w:val="center"/>
        <w:rPr>
          <w:bCs/>
          <w:sz w:val="24"/>
          <w:szCs w:val="24"/>
        </w:rPr>
      </w:pPr>
      <w:r w:rsidRPr="00CA6CD3">
        <w:rPr>
          <w:bCs/>
          <w:sz w:val="24"/>
          <w:szCs w:val="24"/>
        </w:rPr>
        <w:t>Church Phone: (803) 649-6417</w:t>
      </w:r>
    </w:p>
    <w:p w14:paraId="371AA905" w14:textId="77777777" w:rsidR="001A57CB" w:rsidRPr="00CA6CD3" w:rsidRDefault="001A57CB" w:rsidP="001A57CB">
      <w:pPr>
        <w:jc w:val="center"/>
        <w:rPr>
          <w:bCs/>
          <w:sz w:val="24"/>
          <w:szCs w:val="24"/>
        </w:rPr>
      </w:pPr>
      <w:r w:rsidRPr="00C50260">
        <w:rPr>
          <w:bCs/>
          <w:sz w:val="24"/>
          <w:szCs w:val="24"/>
        </w:rPr>
        <w:t>blcaikensc@gmail.com</w:t>
      </w:r>
    </w:p>
    <w:p w14:paraId="14D2F465" w14:textId="77777777" w:rsidR="001A57CB" w:rsidRPr="00C50260" w:rsidRDefault="001A57CB" w:rsidP="001A57CB">
      <w:pPr>
        <w:jc w:val="center"/>
        <w:rPr>
          <w:b/>
          <w:bCs/>
          <w:sz w:val="24"/>
          <w:szCs w:val="24"/>
        </w:rPr>
      </w:pPr>
    </w:p>
    <w:p w14:paraId="7BF6766B" w14:textId="77777777" w:rsidR="001A57CB" w:rsidRDefault="001A57CB" w:rsidP="001A57CB">
      <w:pPr>
        <w:tabs>
          <w:tab w:val="left" w:pos="1245"/>
        </w:tabs>
        <w:rPr>
          <w:iCs/>
          <w:sz w:val="24"/>
          <w:szCs w:val="24"/>
        </w:rPr>
      </w:pPr>
      <w:r w:rsidRPr="00580A11">
        <w:rPr>
          <w:sz w:val="24"/>
          <w:szCs w:val="24"/>
        </w:rPr>
        <w:t xml:space="preserve">Bethlehem Lutheran welcomes our members and guests to our worship service! </w:t>
      </w:r>
      <w:r w:rsidRPr="00580A11">
        <w:rPr>
          <w:iCs/>
          <w:sz w:val="24"/>
          <w:szCs w:val="24"/>
        </w:rPr>
        <w:t>Unable to join us in person?  Please find us on Facebook live. The service is also posted on our website; bethlehemlutheranaiken.org</w:t>
      </w:r>
      <w:r>
        <w:rPr>
          <w:iCs/>
          <w:sz w:val="24"/>
          <w:szCs w:val="24"/>
        </w:rPr>
        <w:t xml:space="preserve">. </w:t>
      </w:r>
      <w:r w:rsidRPr="00580A11">
        <w:rPr>
          <w:iCs/>
          <w:sz w:val="24"/>
          <w:szCs w:val="24"/>
        </w:rPr>
        <w:t xml:space="preserve"> </w:t>
      </w:r>
    </w:p>
    <w:p w14:paraId="3929DBC3" w14:textId="77777777" w:rsidR="001A57CB" w:rsidRPr="00580A11" w:rsidRDefault="001A57CB" w:rsidP="001A57CB">
      <w:pPr>
        <w:tabs>
          <w:tab w:val="left" w:pos="1245"/>
        </w:tabs>
        <w:rPr>
          <w:sz w:val="24"/>
          <w:szCs w:val="24"/>
        </w:rPr>
      </w:pPr>
    </w:p>
    <w:p w14:paraId="15E0891B" w14:textId="77777777" w:rsidR="001A57CB" w:rsidRDefault="001A57CB" w:rsidP="001A57CB">
      <w:pPr>
        <w:jc w:val="center"/>
        <w:rPr>
          <w:rFonts w:ascii="LSBSymbol" w:hAnsi="LSBSymbol"/>
          <w:b/>
          <w:bCs/>
          <w:sz w:val="28"/>
          <w:szCs w:val="28"/>
        </w:rPr>
      </w:pPr>
      <w:r w:rsidRPr="0007038F">
        <w:rPr>
          <w:rFonts w:ascii="LSBSymbol" w:hAnsi="LSBSymbol"/>
          <w:b/>
          <w:bCs/>
          <w:sz w:val="28"/>
          <w:szCs w:val="28"/>
        </w:rPr>
        <w:t>+ + + + + + + + + + + + + + +</w:t>
      </w:r>
    </w:p>
    <w:p w14:paraId="61F88C4D" w14:textId="384F8C04" w:rsidR="001A57CB" w:rsidRDefault="001A57CB" w:rsidP="001A57CB">
      <w:pPr>
        <w:jc w:val="center"/>
        <w:rPr>
          <w:b/>
          <w:bCs/>
          <w:sz w:val="28"/>
          <w:szCs w:val="28"/>
        </w:rPr>
      </w:pPr>
      <w:r>
        <w:rPr>
          <w:b/>
          <w:bCs/>
          <w:sz w:val="28"/>
          <w:szCs w:val="28"/>
        </w:rPr>
        <w:t>Reformation Day (observed)</w:t>
      </w:r>
    </w:p>
    <w:p w14:paraId="172B485B" w14:textId="310CD44D" w:rsidR="001A57CB" w:rsidRDefault="001A57CB" w:rsidP="001A57CB">
      <w:pPr>
        <w:jc w:val="center"/>
        <w:rPr>
          <w:b/>
          <w:bCs/>
          <w:sz w:val="28"/>
          <w:szCs w:val="28"/>
        </w:rPr>
      </w:pPr>
      <w:r>
        <w:rPr>
          <w:b/>
          <w:bCs/>
          <w:sz w:val="28"/>
          <w:szCs w:val="28"/>
        </w:rPr>
        <w:t>October 25, 2026</w:t>
      </w:r>
    </w:p>
    <w:p w14:paraId="7283917D" w14:textId="77777777" w:rsidR="001A57CB" w:rsidRDefault="001A57CB" w:rsidP="001A57CB">
      <w:pPr>
        <w:jc w:val="center"/>
        <w:rPr>
          <w:rFonts w:ascii="Cambria" w:hAnsi="Cambria"/>
          <w:b/>
          <w:bCs/>
          <w:sz w:val="28"/>
          <w:szCs w:val="28"/>
        </w:rPr>
      </w:pPr>
      <w:r>
        <w:rPr>
          <w:rFonts w:ascii="Cambria" w:hAnsi="Cambria"/>
          <w:b/>
          <w:bCs/>
          <w:sz w:val="28"/>
          <w:szCs w:val="28"/>
        </w:rPr>
        <w:t>10:30 a.m.</w:t>
      </w:r>
    </w:p>
    <w:p w14:paraId="3C715EB9" w14:textId="77777777" w:rsidR="001A57CB" w:rsidRDefault="001A57CB" w:rsidP="001A57CB">
      <w:pPr>
        <w:jc w:val="center"/>
        <w:rPr>
          <w:rFonts w:ascii="LSBSymbol" w:hAnsi="LSBSymbol"/>
          <w:b/>
          <w:bCs/>
          <w:sz w:val="28"/>
          <w:szCs w:val="28"/>
        </w:rPr>
      </w:pPr>
      <w:r w:rsidRPr="00103293">
        <w:rPr>
          <w:rFonts w:ascii="LSBSymbol" w:hAnsi="LSBSymbol"/>
          <w:b/>
          <w:bCs/>
          <w:sz w:val="28"/>
          <w:szCs w:val="28"/>
        </w:rPr>
        <w:t>+ + + + + + + + + + + + + +</w:t>
      </w:r>
      <w:r>
        <w:rPr>
          <w:rFonts w:ascii="LSBSymbol" w:hAnsi="LSBSymbol"/>
          <w:b/>
          <w:bCs/>
          <w:sz w:val="28"/>
          <w:szCs w:val="28"/>
        </w:rPr>
        <w:t xml:space="preserve"> </w:t>
      </w:r>
      <w:r w:rsidRPr="00103293">
        <w:rPr>
          <w:rFonts w:ascii="LSBSymbol" w:hAnsi="LSBSymbol"/>
          <w:b/>
          <w:bCs/>
          <w:sz w:val="28"/>
          <w:szCs w:val="28"/>
        </w:rPr>
        <w:t xml:space="preserve">+ </w:t>
      </w:r>
    </w:p>
    <w:bookmarkEnd w:id="0"/>
    <w:p w14:paraId="644BB1DA" w14:textId="77777777" w:rsidR="001A57CB" w:rsidRPr="00BC002C" w:rsidRDefault="001A57CB" w:rsidP="001A57CB">
      <w:pPr>
        <w:jc w:val="center"/>
        <w:rPr>
          <w:rFonts w:ascii="LSBSymbol" w:hAnsi="LSBSymbol"/>
          <w:b/>
          <w:bCs/>
          <w:sz w:val="12"/>
          <w:szCs w:val="12"/>
        </w:rPr>
      </w:pPr>
    </w:p>
    <w:p w14:paraId="46F2DF72" w14:textId="77777777" w:rsidR="001A57CB" w:rsidRPr="00DD43E7" w:rsidRDefault="001A57CB" w:rsidP="001A57CB">
      <w:pPr>
        <w:spacing w:after="120"/>
        <w:jc w:val="center"/>
        <w:rPr>
          <w:b/>
          <w:color w:val="333333"/>
          <w:sz w:val="22"/>
          <w:szCs w:val="22"/>
          <w:u w:val="single"/>
        </w:rPr>
      </w:pPr>
      <w:r w:rsidRPr="00DD43E7">
        <w:rPr>
          <w:b/>
          <w:color w:val="333333"/>
          <w:sz w:val="22"/>
          <w:szCs w:val="22"/>
          <w:u w:val="single"/>
        </w:rPr>
        <w:t>Our Policy and Practice Regarding Holy Communion</w:t>
      </w:r>
    </w:p>
    <w:p w14:paraId="6E72FDCA" w14:textId="77777777" w:rsidR="001A57CB" w:rsidRPr="00DD43E7" w:rsidRDefault="001A57CB" w:rsidP="001A57CB">
      <w:pPr>
        <w:jc w:val="center"/>
        <w:rPr>
          <w:b/>
          <w:sz w:val="12"/>
          <w:szCs w:val="12"/>
        </w:rPr>
      </w:pPr>
      <w:r w:rsidRPr="00DD43E7">
        <w:rPr>
          <w:b/>
          <w:sz w:val="22"/>
          <w:szCs w:val="22"/>
        </w:rPr>
        <w:t>Hear the words of the Apostle Paul;</w:t>
      </w:r>
    </w:p>
    <w:p w14:paraId="4C7F255E" w14:textId="77777777" w:rsidR="001A57CB" w:rsidRPr="00DD43E7" w:rsidRDefault="001A57CB" w:rsidP="001A57CB">
      <w:pPr>
        <w:spacing w:after="80"/>
        <w:jc w:val="both"/>
        <w:rPr>
          <w:i/>
          <w:iCs/>
          <w:sz w:val="22"/>
          <w:szCs w:val="22"/>
        </w:rPr>
      </w:pPr>
      <w:r w:rsidRPr="00DD43E7">
        <w:rPr>
          <w:i/>
          <w:iCs/>
          <w:sz w:val="22"/>
          <w:szCs w:val="22"/>
        </w:rPr>
        <w:t>Anyone who eats and drinks without recognizing the body of the Lord eats and drinks judgment on himself.  -</w:t>
      </w:r>
      <w:r w:rsidRPr="00DD43E7">
        <w:rPr>
          <w:iCs/>
          <w:sz w:val="22"/>
          <w:szCs w:val="22"/>
        </w:rPr>
        <w:t>1 Cor.11:29</w:t>
      </w:r>
      <w:r w:rsidRPr="00DD43E7">
        <w:rPr>
          <w:i/>
          <w:iCs/>
          <w:sz w:val="22"/>
          <w:szCs w:val="22"/>
        </w:rPr>
        <w:t> </w:t>
      </w:r>
    </w:p>
    <w:p w14:paraId="44C97212" w14:textId="77777777" w:rsidR="001A57CB" w:rsidRPr="00DD43E7" w:rsidRDefault="001A57CB" w:rsidP="001A57CB">
      <w:pPr>
        <w:spacing w:after="80"/>
        <w:jc w:val="both"/>
        <w:rPr>
          <w:b/>
          <w:bCs/>
          <w:sz w:val="22"/>
          <w:szCs w:val="22"/>
        </w:rPr>
      </w:pPr>
      <w:r w:rsidRPr="00DD43E7">
        <w:rPr>
          <w:b/>
          <w:bCs/>
          <w:sz w:val="22"/>
          <w:szCs w:val="22"/>
        </w:rPr>
        <w:t>Therefore, visitors are asked to please refrain from partaking of the Sacrament before speaking about this with the pastor; because we care about your spiritual well-being.</w:t>
      </w:r>
    </w:p>
    <w:p w14:paraId="7F29FE18" w14:textId="77777777" w:rsidR="001A57CB" w:rsidRPr="00DD43E7" w:rsidRDefault="001A57CB" w:rsidP="001A57CB">
      <w:pPr>
        <w:spacing w:after="80"/>
        <w:jc w:val="both"/>
        <w:rPr>
          <w:b/>
          <w:sz w:val="22"/>
          <w:szCs w:val="22"/>
        </w:rPr>
      </w:pPr>
      <w:r w:rsidRPr="00DD43E7">
        <w:rPr>
          <w:b/>
          <w:sz w:val="22"/>
          <w:szCs w:val="22"/>
        </w:rPr>
        <w:t xml:space="preserve">Also, because communing at this altar is a public confession that you agree with the doctrines of The Lutheran Church-Missouri Synod, and reject all contrary teachings.   </w:t>
      </w:r>
      <w:r w:rsidRPr="00DD43E7">
        <w:rPr>
          <w:b/>
          <w:sz w:val="22"/>
          <w:szCs w:val="22"/>
        </w:rPr>
        <w:tab/>
      </w:r>
    </w:p>
    <w:p w14:paraId="0905CB98" w14:textId="77777777" w:rsidR="001A57CB" w:rsidRPr="00DD43E7" w:rsidRDefault="001A57CB" w:rsidP="001A57CB">
      <w:pPr>
        <w:spacing w:after="120"/>
        <w:rPr>
          <w:rFonts w:ascii="Arial Narrow" w:eastAsia="Calibri" w:hAnsi="Arial Narrow" w:cs="Arial"/>
          <w:sz w:val="22"/>
          <w:szCs w:val="22"/>
        </w:rPr>
      </w:pPr>
      <w:r w:rsidRPr="00DD43E7">
        <w:rPr>
          <w:sz w:val="22"/>
          <w:szCs w:val="22"/>
        </w:rPr>
        <w:t xml:space="preserve">Persons who are not communing today are always welcome to come forward during the distribution to receive an individual blessing; please cross your arms over your chest to indicate your desire for this.  Thank you!  </w:t>
      </w:r>
    </w:p>
    <w:p w14:paraId="3E6036D9" w14:textId="77777777" w:rsidR="001A57CB" w:rsidRDefault="001A57CB" w:rsidP="001A57CB">
      <w:pPr>
        <w:pStyle w:val="Rubric"/>
        <w:rPr>
          <w:rFonts w:eastAsia="Calibri"/>
          <w:sz w:val="22"/>
          <w:szCs w:val="22"/>
        </w:rPr>
      </w:pPr>
      <w:r w:rsidRPr="00DD43E7">
        <w:rPr>
          <w:rFonts w:eastAsia="Calibri"/>
          <w:sz w:val="22"/>
          <w:szCs w:val="22"/>
        </w:rPr>
        <w:t>We commune in two alternating tables. The ushers will guide you. Non-alcoholic white wine is available in the center of the individual cup tray.  Please leave empty individual cups at the altar rail.</w:t>
      </w:r>
    </w:p>
    <w:p w14:paraId="0C24F841" w14:textId="77777777" w:rsidR="001A57CB" w:rsidRPr="00C67D34" w:rsidRDefault="001A57CB" w:rsidP="001A57CB">
      <w:pPr>
        <w:pStyle w:val="Rubric"/>
        <w:rPr>
          <w:rFonts w:eastAsiaTheme="minorHAnsi"/>
          <w:i w:val="0"/>
          <w:iCs/>
          <w:sz w:val="22"/>
          <w:szCs w:val="22"/>
        </w:rPr>
      </w:pPr>
      <w:r w:rsidRPr="00C67D34">
        <w:rPr>
          <w:rFonts w:eastAsiaTheme="minorHAnsi"/>
          <w:i w:val="0"/>
          <w:iCs/>
          <w:sz w:val="22"/>
          <w:szCs w:val="22"/>
        </w:rPr>
        <w:br w:type="page"/>
      </w:r>
    </w:p>
    <w:p w14:paraId="7792A82E" w14:textId="77777777" w:rsidR="00F459CA" w:rsidRDefault="00000000">
      <w:pPr>
        <w:pStyle w:val="Heading"/>
      </w:pPr>
      <w:r>
        <w:lastRenderedPageBreak/>
        <w:t>+ SERVICE OF PREPARATION +</w:t>
      </w:r>
    </w:p>
    <w:p w14:paraId="504AD6E2" w14:textId="77777777" w:rsidR="00F459CA" w:rsidRDefault="00F459CA">
      <w:pPr>
        <w:pStyle w:val="Body"/>
      </w:pPr>
    </w:p>
    <w:p w14:paraId="622284C6" w14:textId="77777777" w:rsidR="00F459CA" w:rsidRDefault="00000000">
      <w:pPr>
        <w:pStyle w:val="Rubric"/>
      </w:pPr>
      <w:r>
        <w:t>(After the bell tolls, please observe a time of silence.)</w:t>
      </w:r>
    </w:p>
    <w:p w14:paraId="614C969D" w14:textId="77777777" w:rsidR="00F459CA" w:rsidRDefault="00F459CA">
      <w:pPr>
        <w:pStyle w:val="Body"/>
      </w:pPr>
    </w:p>
    <w:p w14:paraId="523AFA72" w14:textId="77777777" w:rsidR="00F459CA" w:rsidRDefault="00000000">
      <w:pPr>
        <w:pStyle w:val="Caption"/>
      </w:pPr>
      <w:r>
        <w:t>OPENING THOUGHTS</w:t>
      </w:r>
    </w:p>
    <w:p w14:paraId="3BA6D975" w14:textId="77777777" w:rsidR="00F459CA" w:rsidRDefault="00000000">
      <w:pPr>
        <w:pStyle w:val="LSBResponsorial"/>
      </w:pPr>
      <w:r>
        <w:rPr>
          <w:rStyle w:val="LSBSymbol"/>
        </w:rPr>
        <w:t>P</w:t>
      </w:r>
      <w:r>
        <w:tab/>
        <w:t xml:space="preserve">Today is “Reformation Sunday.” This is a special day for Protestant Churches, especially Lutheran Churches. We commemorate the day when Martin Luther posted his famous 95 Theses to the church door in Wittenberg, Germany (which happened October 31, 1517). They sparked the Reformation. As the Reformation moved forward, the Lutherans were given the chance to clearly state what they believed. A special gathering was called in Augsburg, Germany and, on June 25, 1530, the Lutherans presented what is now called the Augsburg Confession. This confession, along with several other documents, were gathered and published in 1580 as the </w:t>
      </w:r>
      <w:r>
        <w:rPr>
          <w:i/>
        </w:rPr>
        <w:t>Book of Concord</w:t>
      </w:r>
      <w:r>
        <w:t>. This book has become the official statement of what Lutherans believe, teach, and confess. Today’s service will use many quotes from the Lutheran Confessions, especially the Augsburg Confession, as a way of affirming our unity with those who have gone before us and with those to whom the faith will be passed.</w:t>
      </w:r>
    </w:p>
    <w:p w14:paraId="0AF12284" w14:textId="77777777" w:rsidR="00F459CA" w:rsidRDefault="00F459CA">
      <w:pPr>
        <w:pStyle w:val="Body"/>
      </w:pPr>
    </w:p>
    <w:p w14:paraId="5FC5E097" w14:textId="77777777" w:rsidR="00F459CA" w:rsidRDefault="00000000">
      <w:pPr>
        <w:pStyle w:val="Caption"/>
      </w:pPr>
      <w:r>
        <w:t>PRAYER BEFORE WORSHIP</w:t>
      </w:r>
    </w:p>
    <w:p w14:paraId="4545FB5D" w14:textId="77777777" w:rsidR="00F459CA" w:rsidRDefault="00000000">
      <w:pPr>
        <w:pStyle w:val="LSBResponsorial"/>
      </w:pPr>
      <w:r>
        <w:rPr>
          <w:rStyle w:val="LSBSymbol"/>
        </w:rPr>
        <w:t>P</w:t>
      </w:r>
      <w:r>
        <w:tab/>
        <w:t>Almighty God, Who, through the preaching of Thy servants, the blessed Reformers, hast caused the light of the Gospel to shine forth: Grant, we beseech Thee, that, knowing its saving power, we may faithfully guard and defend it against all enemies and joyfully proclaim it, to the salvation of souls and the glory of Thy holy Name; through Jesus Christ, Thy Son, our Lord. Amen.</w:t>
      </w:r>
    </w:p>
    <w:p w14:paraId="28C8F7F4" w14:textId="77777777" w:rsidR="00F459CA" w:rsidRDefault="00F459CA">
      <w:pPr>
        <w:pStyle w:val="Body"/>
      </w:pPr>
    </w:p>
    <w:p w14:paraId="79B830D3" w14:textId="77777777" w:rsidR="00082C02" w:rsidRDefault="00082C02" w:rsidP="00082C02">
      <w:pPr>
        <w:pStyle w:val="Caption"/>
      </w:pPr>
      <w:r>
        <w:t>WELCOME AND ANNOUNCEMENTS</w:t>
      </w:r>
    </w:p>
    <w:p w14:paraId="2A35FA7A" w14:textId="77777777" w:rsidR="00082C02" w:rsidRDefault="00082C02" w:rsidP="00082C02">
      <w:pPr>
        <w:pStyle w:val="Body"/>
      </w:pPr>
    </w:p>
    <w:p w14:paraId="40DD04F6" w14:textId="77777777" w:rsidR="00F459CA" w:rsidRDefault="00000000">
      <w:pPr>
        <w:pStyle w:val="Caption"/>
      </w:pPr>
      <w:r>
        <w:t>PRELUDE</w:t>
      </w:r>
    </w:p>
    <w:p w14:paraId="7A14297B" w14:textId="77777777" w:rsidR="00F459CA" w:rsidRDefault="00F459CA">
      <w:pPr>
        <w:pStyle w:val="Body"/>
      </w:pPr>
    </w:p>
    <w:p w14:paraId="472A26EB" w14:textId="77777777" w:rsidR="00F459CA" w:rsidRDefault="00000000">
      <w:pPr>
        <w:pStyle w:val="Rubric"/>
      </w:pPr>
      <w:r>
        <w:t>(Stand)</w:t>
      </w:r>
    </w:p>
    <w:p w14:paraId="3723D851" w14:textId="77777777" w:rsidR="00F459CA" w:rsidRDefault="00F459CA">
      <w:pPr>
        <w:pStyle w:val="Body"/>
      </w:pPr>
    </w:p>
    <w:p w14:paraId="3FBE8DC3" w14:textId="77777777" w:rsidR="00EC3E6A" w:rsidRDefault="00EC3E6A">
      <w:pPr>
        <w:rPr>
          <w:b/>
          <w:color w:val="000000"/>
          <w:sz w:val="22"/>
        </w:rPr>
      </w:pPr>
      <w:r>
        <w:br w:type="page"/>
      </w:r>
    </w:p>
    <w:p w14:paraId="752E782F" w14:textId="1A476370" w:rsidR="00F459CA" w:rsidRDefault="00000000">
      <w:pPr>
        <w:pStyle w:val="Caption"/>
      </w:pPr>
      <w:r>
        <w:lastRenderedPageBreak/>
        <w:t>578 THY STRONG WORD</w:t>
      </w:r>
    </w:p>
    <w:p w14:paraId="12C59E56" w14:textId="77777777" w:rsidR="00F459CA" w:rsidRDefault="00000000">
      <w:pPr>
        <w:pStyle w:val="Image"/>
      </w:pPr>
      <w:r>
        <w:rPr>
          <w:noProof/>
        </w:rPr>
        <w:drawing>
          <wp:inline distT="0" distB="0" distL="0" distR="0" wp14:anchorId="1CD743B8" wp14:editId="094DA0EB">
            <wp:extent cx="4114800" cy="852282"/>
            <wp:effectExtent l="0" t="0" r="0" b="0"/>
            <wp:docPr id="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descr="Image"/>
                    <pic:cNvPicPr>
                      <a:picLocks noChangeAspect="1" noChangeArrowheads="1"/>
                    </pic:cNvPicPr>
                  </pic:nvPicPr>
                  <pic:blipFill>
                    <a:blip r:embed="rId8"/>
                    <a:stretch>
                      <a:fillRect/>
                    </a:stretch>
                  </pic:blipFill>
                  <pic:spPr bwMode="auto">
                    <a:xfrm>
                      <a:off x="0" y="0"/>
                      <a:ext cx="4114800" cy="852282"/>
                    </a:xfrm>
                    <a:prstGeom prst="rect">
                      <a:avLst/>
                    </a:prstGeom>
                    <a:noFill/>
                    <a:ln>
                      <a:noFill/>
                    </a:ln>
                  </pic:spPr>
                </pic:pic>
              </a:graphicData>
            </a:graphic>
          </wp:inline>
        </w:drawing>
      </w:r>
    </w:p>
    <w:p w14:paraId="4257F513" w14:textId="77777777" w:rsidR="00F459CA" w:rsidRDefault="00000000">
      <w:pPr>
        <w:pStyle w:val="Image"/>
      </w:pPr>
      <w:r>
        <w:rPr>
          <w:noProof/>
        </w:rPr>
        <w:drawing>
          <wp:inline distT="0" distB="0" distL="0" distR="0" wp14:anchorId="02231E42" wp14:editId="184C7703">
            <wp:extent cx="4114800" cy="890649"/>
            <wp:effectExtent l="0" t="0" r="0" b="0"/>
            <wp:docPr id="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descr="Image"/>
                    <pic:cNvPicPr>
                      <a:picLocks noChangeAspect="1" noChangeArrowheads="1"/>
                    </pic:cNvPicPr>
                  </pic:nvPicPr>
                  <pic:blipFill>
                    <a:blip r:embed="rId9"/>
                    <a:stretch>
                      <a:fillRect/>
                    </a:stretch>
                  </pic:blipFill>
                  <pic:spPr bwMode="auto">
                    <a:xfrm>
                      <a:off x="0" y="0"/>
                      <a:ext cx="4114800" cy="890649"/>
                    </a:xfrm>
                    <a:prstGeom prst="rect">
                      <a:avLst/>
                    </a:prstGeom>
                    <a:noFill/>
                    <a:ln>
                      <a:noFill/>
                    </a:ln>
                  </pic:spPr>
                </pic:pic>
              </a:graphicData>
            </a:graphic>
          </wp:inline>
        </w:drawing>
      </w:r>
    </w:p>
    <w:p w14:paraId="4361BDB5" w14:textId="77777777" w:rsidR="00F459CA" w:rsidRDefault="00000000">
      <w:pPr>
        <w:pStyle w:val="Image"/>
      </w:pPr>
      <w:r>
        <w:rPr>
          <w:noProof/>
        </w:rPr>
        <w:drawing>
          <wp:inline distT="0" distB="0" distL="0" distR="0" wp14:anchorId="487E67F0" wp14:editId="3466355C">
            <wp:extent cx="4114800" cy="893389"/>
            <wp:effectExtent l="0" t="0" r="0" b="0"/>
            <wp:docPr id="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descr="Image"/>
                    <pic:cNvPicPr>
                      <a:picLocks noChangeAspect="1" noChangeArrowheads="1"/>
                    </pic:cNvPicPr>
                  </pic:nvPicPr>
                  <pic:blipFill>
                    <a:blip r:embed="rId10"/>
                    <a:stretch>
                      <a:fillRect/>
                    </a:stretch>
                  </pic:blipFill>
                  <pic:spPr bwMode="auto">
                    <a:xfrm>
                      <a:off x="0" y="0"/>
                      <a:ext cx="4114800" cy="893389"/>
                    </a:xfrm>
                    <a:prstGeom prst="rect">
                      <a:avLst/>
                    </a:prstGeom>
                    <a:noFill/>
                    <a:ln>
                      <a:noFill/>
                    </a:ln>
                  </pic:spPr>
                </pic:pic>
              </a:graphicData>
            </a:graphic>
          </wp:inline>
        </w:drawing>
      </w:r>
    </w:p>
    <w:p w14:paraId="17B7A07F" w14:textId="77777777" w:rsidR="00F459CA" w:rsidRDefault="00000000">
      <w:pPr>
        <w:pStyle w:val="Image"/>
      </w:pPr>
      <w:r>
        <w:rPr>
          <w:noProof/>
        </w:rPr>
        <w:drawing>
          <wp:inline distT="0" distB="0" distL="0" distR="0" wp14:anchorId="5019D5B9" wp14:editId="0A29091B">
            <wp:extent cx="4114800" cy="886538"/>
            <wp:effectExtent l="0" t="0" r="0" b="0"/>
            <wp:docPr id="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descr="Image"/>
                    <pic:cNvPicPr>
                      <a:picLocks noChangeAspect="1" noChangeArrowheads="1"/>
                    </pic:cNvPicPr>
                  </pic:nvPicPr>
                  <pic:blipFill>
                    <a:blip r:embed="rId11"/>
                    <a:stretch>
                      <a:fillRect/>
                    </a:stretch>
                  </pic:blipFill>
                  <pic:spPr bwMode="auto">
                    <a:xfrm>
                      <a:off x="0" y="0"/>
                      <a:ext cx="4114800" cy="886538"/>
                    </a:xfrm>
                    <a:prstGeom prst="rect">
                      <a:avLst/>
                    </a:prstGeom>
                    <a:noFill/>
                    <a:ln>
                      <a:noFill/>
                    </a:ln>
                  </pic:spPr>
                </pic:pic>
              </a:graphicData>
            </a:graphic>
          </wp:inline>
        </w:drawing>
      </w:r>
    </w:p>
    <w:p w14:paraId="7A94F682" w14:textId="77777777" w:rsidR="00F459CA" w:rsidRDefault="00000000">
      <w:pPr>
        <w:pStyle w:val="Image"/>
      </w:pPr>
      <w:r>
        <w:rPr>
          <w:noProof/>
        </w:rPr>
        <w:drawing>
          <wp:inline distT="0" distB="0" distL="0" distR="0" wp14:anchorId="634EFDB0" wp14:editId="68674192">
            <wp:extent cx="4114800" cy="892019"/>
            <wp:effectExtent l="0" t="0" r="0" b="0"/>
            <wp:docPr id="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descr="Image"/>
                    <pic:cNvPicPr>
                      <a:picLocks noChangeAspect="1" noChangeArrowheads="1"/>
                    </pic:cNvPicPr>
                  </pic:nvPicPr>
                  <pic:blipFill>
                    <a:blip r:embed="rId12"/>
                    <a:stretch>
                      <a:fillRect/>
                    </a:stretch>
                  </pic:blipFill>
                  <pic:spPr bwMode="auto">
                    <a:xfrm>
                      <a:off x="0" y="0"/>
                      <a:ext cx="4114800" cy="892019"/>
                    </a:xfrm>
                    <a:prstGeom prst="rect">
                      <a:avLst/>
                    </a:prstGeom>
                    <a:noFill/>
                    <a:ln>
                      <a:noFill/>
                    </a:ln>
                  </pic:spPr>
                </pic:pic>
              </a:graphicData>
            </a:graphic>
          </wp:inline>
        </w:drawing>
      </w:r>
    </w:p>
    <w:p w14:paraId="3FC1D948" w14:textId="77777777" w:rsidR="00F459CA" w:rsidRDefault="00000000">
      <w:pPr>
        <w:pStyle w:val="Image"/>
      </w:pPr>
      <w:r>
        <w:rPr>
          <w:noProof/>
        </w:rPr>
        <w:drawing>
          <wp:inline distT="0" distB="0" distL="0" distR="0" wp14:anchorId="5C4B68CF" wp14:editId="5400C72E">
            <wp:extent cx="4114800" cy="878317"/>
            <wp:effectExtent l="0" t="0" r="0" b="0"/>
            <wp:docPr id="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descr="Image"/>
                    <pic:cNvPicPr>
                      <a:picLocks noChangeAspect="1" noChangeArrowheads="1"/>
                    </pic:cNvPicPr>
                  </pic:nvPicPr>
                  <pic:blipFill>
                    <a:blip r:embed="rId13"/>
                    <a:stretch>
                      <a:fillRect/>
                    </a:stretch>
                  </pic:blipFill>
                  <pic:spPr bwMode="auto">
                    <a:xfrm>
                      <a:off x="0" y="0"/>
                      <a:ext cx="4114800" cy="878317"/>
                    </a:xfrm>
                    <a:prstGeom prst="rect">
                      <a:avLst/>
                    </a:prstGeom>
                    <a:noFill/>
                    <a:ln>
                      <a:noFill/>
                    </a:ln>
                  </pic:spPr>
                </pic:pic>
              </a:graphicData>
            </a:graphic>
          </wp:inline>
        </w:drawing>
      </w:r>
    </w:p>
    <w:p w14:paraId="0AB962F8" w14:textId="77777777" w:rsidR="00F459CA" w:rsidRDefault="00F459CA">
      <w:pPr>
        <w:pStyle w:val="Body"/>
      </w:pPr>
    </w:p>
    <w:p w14:paraId="6670E1FA" w14:textId="32381130" w:rsidR="00EC3E6A" w:rsidRPr="00EC3E6A" w:rsidRDefault="00EC3E6A">
      <w:pPr>
        <w:pStyle w:val="Body"/>
        <w:rPr>
          <w:b/>
          <w:bCs/>
        </w:rPr>
      </w:pPr>
      <w:r w:rsidRPr="00EC3E6A">
        <w:rPr>
          <w:b/>
          <w:bCs/>
        </w:rPr>
        <w:t>(next page)</w:t>
      </w:r>
    </w:p>
    <w:p w14:paraId="275DD20A" w14:textId="77777777" w:rsidR="00EC3E6A" w:rsidRDefault="00EC3E6A">
      <w:pPr>
        <w:rPr>
          <w:rStyle w:val="StanzaNumber"/>
          <w:color w:val="000000"/>
          <w:sz w:val="22"/>
        </w:rPr>
      </w:pPr>
      <w:r>
        <w:rPr>
          <w:rStyle w:val="StanzaNumber"/>
        </w:rPr>
        <w:br w:type="page"/>
      </w:r>
    </w:p>
    <w:p w14:paraId="05168656" w14:textId="0C515606" w:rsidR="00F459CA" w:rsidRDefault="00000000">
      <w:pPr>
        <w:pStyle w:val="NumberedStanza"/>
      </w:pPr>
      <w:r>
        <w:rPr>
          <w:rStyle w:val="StanzaNumber"/>
        </w:rPr>
        <w:lastRenderedPageBreak/>
        <w:t>5</w:t>
      </w:r>
      <w:r>
        <w:tab/>
        <w:t>Give us lips to sing Thy glory,</w:t>
      </w:r>
      <w:r>
        <w:br/>
        <w:t xml:space="preserve">    Tongues Thy mercy to proclaim,</w:t>
      </w:r>
      <w:r>
        <w:br/>
        <w:t>Throats that shout the hope that fills us,</w:t>
      </w:r>
      <w:r>
        <w:br/>
        <w:t xml:space="preserve">    Mouths to speak Thy holy name.</w:t>
      </w:r>
      <w:r>
        <w:br/>
        <w:t>Alleluia, alleluia!</w:t>
      </w:r>
      <w:r>
        <w:br/>
        <w:t xml:space="preserve">    May the light which Thou dost send</w:t>
      </w:r>
      <w:r>
        <w:br/>
        <w:t>Fill our songs with alleluias,</w:t>
      </w:r>
      <w:r>
        <w:br/>
        <w:t xml:space="preserve">    Alleluias without end!</w:t>
      </w:r>
    </w:p>
    <w:p w14:paraId="4C2C343C" w14:textId="77777777" w:rsidR="00F459CA" w:rsidRDefault="00F459CA">
      <w:pPr>
        <w:pStyle w:val="Body"/>
      </w:pPr>
    </w:p>
    <w:p w14:paraId="56DCB4F7" w14:textId="77777777" w:rsidR="00F459CA" w:rsidRDefault="00000000">
      <w:pPr>
        <w:pStyle w:val="DoxologicalNumberedStanza"/>
      </w:pPr>
      <w:r>
        <w:rPr>
          <w:rStyle w:val="LSBSymbol"/>
        </w:rPr>
        <w:t>D</w:t>
      </w:r>
      <w:r>
        <w:tab/>
      </w:r>
      <w:r>
        <w:rPr>
          <w:rStyle w:val="StanzaNumber"/>
        </w:rPr>
        <w:t>6</w:t>
      </w:r>
      <w:r>
        <w:tab/>
        <w:t>God the Father, light-creator,</w:t>
      </w:r>
      <w:r>
        <w:br/>
        <w:t xml:space="preserve">    To Thee laud and honor be.</w:t>
      </w:r>
      <w:r>
        <w:br/>
        <w:t>To Thee, Light of Light begotten,</w:t>
      </w:r>
      <w:r>
        <w:br/>
        <w:t xml:space="preserve">    Praise be sung eternally.</w:t>
      </w:r>
      <w:r>
        <w:br/>
        <w:t>Holy Spirit, light-revealer,</w:t>
      </w:r>
      <w:r>
        <w:br/>
        <w:t xml:space="preserve">    Glory, glory be to Thee.</w:t>
      </w:r>
      <w:r>
        <w:br/>
        <w:t>Mortals, angels, now and ever</w:t>
      </w:r>
      <w:r>
        <w:br/>
        <w:t xml:space="preserve">    Praise the holy Trinity!</w:t>
      </w:r>
    </w:p>
    <w:p w14:paraId="6C175965" w14:textId="77777777" w:rsidR="00F459CA" w:rsidRDefault="00000000">
      <w:pPr>
        <w:pStyle w:val="Copyright"/>
      </w:pPr>
      <w:r>
        <w:t>Text: Martin H. Franzmann, 1907–76</w:t>
      </w:r>
      <w:r>
        <w:br/>
        <w:t>Tune: Thomas J. Williams, 1869–1944</w:t>
      </w:r>
      <w:r>
        <w:br/>
        <w:t>Text: © 1969 Concordia Publishing House. Used by permission: LSB Hymn License no. 110004798</w:t>
      </w:r>
      <w:r>
        <w:br/>
        <w:t>Tune: Public domain</w:t>
      </w:r>
    </w:p>
    <w:p w14:paraId="56CD6696" w14:textId="77777777" w:rsidR="00F459CA" w:rsidRDefault="00F459CA">
      <w:pPr>
        <w:pStyle w:val="Body"/>
      </w:pPr>
    </w:p>
    <w:p w14:paraId="20E55BBD" w14:textId="77777777" w:rsidR="00F459CA" w:rsidRDefault="00000000">
      <w:pPr>
        <w:pStyle w:val="Rubric"/>
      </w:pPr>
      <w:r>
        <w:t>(The sign of the cross may be made by all in remembrance of their Baptism.)</w:t>
      </w:r>
    </w:p>
    <w:p w14:paraId="19FD33EF" w14:textId="77777777" w:rsidR="00F459CA" w:rsidRDefault="00F459CA">
      <w:pPr>
        <w:pStyle w:val="Body"/>
      </w:pPr>
    </w:p>
    <w:p w14:paraId="21BE1C3C" w14:textId="77777777" w:rsidR="00F459CA" w:rsidRDefault="00000000">
      <w:pPr>
        <w:pStyle w:val="Caption"/>
      </w:pPr>
      <w:r>
        <w:t>INVOCATION</w:t>
      </w:r>
      <w:r>
        <w:tab/>
      </w:r>
      <w:r>
        <w:rPr>
          <w:rStyle w:val="Subcaption"/>
          <w:b w:val="0"/>
        </w:rPr>
        <w:t>LSB 184</w:t>
      </w:r>
    </w:p>
    <w:p w14:paraId="154DFD6B" w14:textId="77777777" w:rsidR="00F459CA" w:rsidRDefault="00000000">
      <w:pPr>
        <w:pStyle w:val="LSBResponsorial"/>
      </w:pPr>
      <w:r>
        <w:rPr>
          <w:rStyle w:val="LSBSymbol"/>
        </w:rPr>
        <w:t>P</w:t>
      </w:r>
      <w:r>
        <w:tab/>
        <w:t xml:space="preserve">In the name of the Father and of the </w:t>
      </w:r>
      <w:r>
        <w:rPr>
          <w:rStyle w:val="LSBSymbol"/>
        </w:rPr>
        <w:t>T</w:t>
      </w:r>
      <w:r>
        <w:t xml:space="preserve"> Son and of the Holy Spirit.</w:t>
      </w:r>
    </w:p>
    <w:p w14:paraId="6BFFC09E" w14:textId="77777777" w:rsidR="00F459CA" w:rsidRDefault="00000000">
      <w:pPr>
        <w:pStyle w:val="LSBResponsorial"/>
      </w:pPr>
      <w:r>
        <w:rPr>
          <w:rStyle w:val="LSBSymbol"/>
        </w:rPr>
        <w:t>C</w:t>
      </w:r>
      <w:r>
        <w:tab/>
      </w:r>
      <w:r>
        <w:rPr>
          <w:b/>
        </w:rPr>
        <w:t>Amen.</w:t>
      </w:r>
    </w:p>
    <w:p w14:paraId="4D8D69EE" w14:textId="77777777" w:rsidR="00F459CA" w:rsidRDefault="00F459CA">
      <w:pPr>
        <w:pStyle w:val="Body"/>
      </w:pPr>
    </w:p>
    <w:p w14:paraId="4525A51B" w14:textId="77777777" w:rsidR="00F459CA" w:rsidRDefault="00000000">
      <w:pPr>
        <w:pStyle w:val="LSBResponsorial"/>
      </w:pPr>
      <w:r>
        <w:rPr>
          <w:rStyle w:val="LSBSymbol"/>
        </w:rPr>
        <w:t>P</w:t>
      </w:r>
      <w:r>
        <w:tab/>
        <w:t>According to the Word of God, and the Lutheran Confessions, what do we believe is the nature of the Triune God?</w:t>
      </w:r>
    </w:p>
    <w:p w14:paraId="503BC7E3" w14:textId="2564CB95" w:rsidR="00F459CA" w:rsidRDefault="00000000">
      <w:pPr>
        <w:pStyle w:val="LSBResponsorial"/>
      </w:pPr>
      <w:r>
        <w:rPr>
          <w:rStyle w:val="LSBSymbol"/>
        </w:rPr>
        <w:t>C</w:t>
      </w:r>
      <w:r>
        <w:tab/>
      </w:r>
      <w:r>
        <w:rPr>
          <w:b/>
        </w:rPr>
        <w:t xml:space="preserve">Our churches teach with common consent that the decree of the Council of Nicaea about the unity of the divine essence and the three persons is true. It is to be believed </w:t>
      </w:r>
      <w:r w:rsidR="004C70D8">
        <w:rPr>
          <w:b/>
        </w:rPr>
        <w:t>without</w:t>
      </w:r>
      <w:r>
        <w:rPr>
          <w:b/>
        </w:rPr>
        <w:t xml:space="preserve"> any doubt. God is one divine essence who is eternal, without a body, without parts, of infinite power, wisdom, and goodness. He is the maker and preserver of all things, visible and invisible. Yet there are three persons, the Father, the Son, and the Holy Spirit. These three persons are of the same essence and power. </w:t>
      </w:r>
      <w:r w:rsidRPr="001B3D41">
        <w:rPr>
          <w:bCs/>
        </w:rPr>
        <w:t>(Augsburg Confession, Article I:1-3)</w:t>
      </w:r>
    </w:p>
    <w:p w14:paraId="20702975" w14:textId="77777777" w:rsidR="00F459CA" w:rsidRDefault="00F459CA">
      <w:pPr>
        <w:pStyle w:val="Body"/>
      </w:pPr>
    </w:p>
    <w:p w14:paraId="6BB6776C" w14:textId="77777777" w:rsidR="00EC3E6A" w:rsidRDefault="00EC3E6A">
      <w:pPr>
        <w:rPr>
          <w:b/>
          <w:color w:val="000000"/>
          <w:sz w:val="22"/>
        </w:rPr>
      </w:pPr>
      <w:r>
        <w:br w:type="page"/>
      </w:r>
    </w:p>
    <w:p w14:paraId="09F326C1" w14:textId="2BF83282" w:rsidR="00F459CA" w:rsidRDefault="00000000">
      <w:pPr>
        <w:pStyle w:val="Heading"/>
      </w:pPr>
      <w:r>
        <w:lastRenderedPageBreak/>
        <w:t>+ CONFESSION AND ABSOLUTION +</w:t>
      </w:r>
    </w:p>
    <w:p w14:paraId="502264E6" w14:textId="77777777" w:rsidR="00F459CA" w:rsidRDefault="00F459CA">
      <w:pPr>
        <w:pStyle w:val="Body"/>
      </w:pPr>
    </w:p>
    <w:p w14:paraId="52859A87" w14:textId="77777777" w:rsidR="00F459CA" w:rsidRDefault="00000000">
      <w:pPr>
        <w:pStyle w:val="LSBResponsorial"/>
      </w:pPr>
      <w:r>
        <w:rPr>
          <w:rStyle w:val="LSBSymbol"/>
        </w:rPr>
        <w:t>P</w:t>
      </w:r>
      <w:r>
        <w:tab/>
        <w:t>Whenever we celebrate the Lord’s Supper our services contain a time to confess our sins and receive absolution. What do we believe about this?</w:t>
      </w:r>
    </w:p>
    <w:p w14:paraId="6A86181D" w14:textId="77777777" w:rsidR="00F459CA" w:rsidRDefault="00000000">
      <w:pPr>
        <w:pStyle w:val="LSBResponsorial"/>
      </w:pPr>
      <w:r>
        <w:rPr>
          <w:rStyle w:val="LSBSymbol"/>
        </w:rPr>
        <w:t>C</w:t>
      </w:r>
      <w:r>
        <w:tab/>
      </w:r>
      <w:r>
        <w:rPr>
          <w:b/>
        </w:rPr>
        <w:t xml:space="preserve">Confession in the churches is not abolished among us. The body of the Lord is not usually given to those who have not been examined and absolved. The people are very carefully taught about faith in the Absolution. … Our people are taught that they should highly prize the Absolution as being God’s voice and pronounced by God’s command. The Power of the Keys is set forth in its beauty. They are reminded what great consolation it brings to anxious consciences and that God requires faith to believe such Absolution as a voice sounding from heaven. They are taught that such faith in Christ truly obtains and receives the forgiveness of sins. … </w:t>
      </w:r>
    </w:p>
    <w:p w14:paraId="35580008" w14:textId="77777777" w:rsidR="00F459CA" w:rsidRDefault="00000000">
      <w:pPr>
        <w:pStyle w:val="LSBResponsorialContinued"/>
      </w:pPr>
      <w:r>
        <w:rPr>
          <w:b/>
        </w:rPr>
        <w:t xml:space="preserve">Our churches teach that naming every sin is not necessary and that consciences should not be burdened with worry about naming every sin. It is impossible to recount all sins, as Psalm 19:12 testifies: “Who can discern his errors?” Also Jeremiah 17:9, “The heart is deceitful above all things, and desperately sick; who can understand it?” If only sins that can be named are forgiven, consciences could never find peace. For many sins cannot be seen or remembered. The ancient writers also testify that a listing of sins is not necessary. </w:t>
      </w:r>
    </w:p>
    <w:p w14:paraId="0C05F12D" w14:textId="77777777" w:rsidR="00F459CA" w:rsidRDefault="00000000">
      <w:pPr>
        <w:pStyle w:val="LSBResponsorialContinued"/>
      </w:pPr>
      <w:r>
        <w:rPr>
          <w:b/>
        </w:rPr>
        <w:t xml:space="preserve">… because of the great benefit of Absolution, and because it is otherwise useful to the conscience, Confession is retained among us. </w:t>
      </w:r>
      <w:r w:rsidRPr="001B3D41">
        <w:rPr>
          <w:bCs/>
        </w:rPr>
        <w:t>(Augsburg Confession, Article XXV:1-4, 7-10, 13)</w:t>
      </w:r>
    </w:p>
    <w:p w14:paraId="5B01FCA6" w14:textId="77777777" w:rsidR="00F459CA" w:rsidRDefault="00000000">
      <w:pPr>
        <w:pStyle w:val="LSBResponsorial"/>
      </w:pPr>
      <w:r>
        <w:rPr>
          <w:rStyle w:val="LSBSymbol"/>
        </w:rPr>
        <w:t>P</w:t>
      </w:r>
      <w:r>
        <w:tab/>
        <w:t>We continue, then, with our confession and absolution.</w:t>
      </w:r>
    </w:p>
    <w:p w14:paraId="76465A12" w14:textId="77777777" w:rsidR="00F459CA" w:rsidRDefault="00F459CA">
      <w:pPr>
        <w:pStyle w:val="Body"/>
      </w:pPr>
    </w:p>
    <w:p w14:paraId="03FA68B7" w14:textId="77777777" w:rsidR="00F459CA" w:rsidRDefault="00000000">
      <w:pPr>
        <w:pStyle w:val="Caption"/>
      </w:pPr>
      <w:r>
        <w:t>EXHORTATION</w:t>
      </w:r>
      <w:r>
        <w:tab/>
      </w:r>
      <w:r>
        <w:rPr>
          <w:rStyle w:val="Subcaption"/>
          <w:b w:val="0"/>
        </w:rPr>
        <w:t>LSB 184</w:t>
      </w:r>
    </w:p>
    <w:p w14:paraId="388FF7D7" w14:textId="77777777" w:rsidR="00F459CA" w:rsidRDefault="00000000">
      <w:pPr>
        <w:pStyle w:val="LSBResponsorial"/>
      </w:pPr>
      <w:r>
        <w:rPr>
          <w:rStyle w:val="LSBSymbol"/>
        </w:rPr>
        <w:t>P</w:t>
      </w:r>
      <w:r>
        <w:tab/>
        <w:t>Beloved in the Lord! Let us draw near with a true heart and confess our sins unto God our Father, beseeching Him in the name of our Lord Jesus Christ to grant us forgiveness.</w:t>
      </w:r>
    </w:p>
    <w:p w14:paraId="0623D843" w14:textId="77777777" w:rsidR="00F459CA" w:rsidRDefault="00000000">
      <w:pPr>
        <w:pStyle w:val="Body"/>
      </w:pPr>
      <w:r>
        <w:t xml:space="preserve"> </w:t>
      </w:r>
    </w:p>
    <w:p w14:paraId="282C3E0F" w14:textId="77777777" w:rsidR="00F459CA" w:rsidRDefault="00000000">
      <w:pPr>
        <w:pStyle w:val="LSBResponsorial"/>
      </w:pPr>
      <w:r>
        <w:rPr>
          <w:rStyle w:val="LSBSymbol"/>
        </w:rPr>
        <w:t>P</w:t>
      </w:r>
      <w:r>
        <w:tab/>
        <w:t>Our help is in the name of the Lord,</w:t>
      </w:r>
    </w:p>
    <w:p w14:paraId="4455965F" w14:textId="77777777" w:rsidR="00F459CA" w:rsidRDefault="00000000">
      <w:pPr>
        <w:pStyle w:val="LSBResponsorial"/>
      </w:pPr>
      <w:r>
        <w:rPr>
          <w:rStyle w:val="LSBSymbol"/>
        </w:rPr>
        <w:t>C</w:t>
      </w:r>
      <w:r>
        <w:tab/>
      </w:r>
      <w:r>
        <w:rPr>
          <w:b/>
        </w:rPr>
        <w:t>who made heaven and earth.</w:t>
      </w:r>
    </w:p>
    <w:p w14:paraId="22769AF2" w14:textId="77777777" w:rsidR="00F459CA" w:rsidRDefault="00000000">
      <w:pPr>
        <w:pStyle w:val="LSBResponsorial"/>
      </w:pPr>
      <w:r>
        <w:rPr>
          <w:rStyle w:val="LSBSymbol"/>
        </w:rPr>
        <w:t>P</w:t>
      </w:r>
      <w:r>
        <w:tab/>
        <w:t>I said, I will confess my transgressions unto the Lord,</w:t>
      </w:r>
    </w:p>
    <w:p w14:paraId="3B2306FD" w14:textId="77777777" w:rsidR="00F459CA" w:rsidRDefault="00000000">
      <w:pPr>
        <w:pStyle w:val="LSBResponsorial"/>
      </w:pPr>
      <w:r>
        <w:rPr>
          <w:rStyle w:val="LSBSymbol"/>
        </w:rPr>
        <w:t>C</w:t>
      </w:r>
      <w:r>
        <w:tab/>
      </w:r>
      <w:r>
        <w:rPr>
          <w:b/>
        </w:rPr>
        <w:t>and You forgave the iniquity of my sin.</w:t>
      </w:r>
    </w:p>
    <w:p w14:paraId="49CFDFEA" w14:textId="77777777" w:rsidR="00F459CA" w:rsidRDefault="00F459CA">
      <w:pPr>
        <w:pStyle w:val="Body"/>
      </w:pPr>
    </w:p>
    <w:p w14:paraId="46CE0334" w14:textId="77777777" w:rsidR="00F459CA" w:rsidRDefault="00000000">
      <w:pPr>
        <w:pStyle w:val="Rubric"/>
      </w:pPr>
      <w:r>
        <w:t>(Silence for reflection on God’s Word and for self-examination.)</w:t>
      </w:r>
    </w:p>
    <w:p w14:paraId="568EAD5F" w14:textId="3A9E0A40" w:rsidR="00F459CA" w:rsidRPr="00EC3E6A" w:rsidRDefault="00EC3E6A" w:rsidP="00EC3E6A">
      <w:pPr>
        <w:rPr>
          <w:color w:val="000000"/>
          <w:sz w:val="22"/>
        </w:rPr>
      </w:pPr>
      <w:r>
        <w:br w:type="page"/>
      </w:r>
    </w:p>
    <w:p w14:paraId="6C686417" w14:textId="77777777" w:rsidR="00F459CA" w:rsidRDefault="00000000">
      <w:pPr>
        <w:pStyle w:val="Caption"/>
      </w:pPr>
      <w:r>
        <w:lastRenderedPageBreak/>
        <w:t>CONFESSION OF SINS</w:t>
      </w:r>
      <w:r>
        <w:tab/>
      </w:r>
      <w:r>
        <w:rPr>
          <w:rStyle w:val="Subcaption"/>
          <w:b w:val="0"/>
        </w:rPr>
        <w:t>LSB 184</w:t>
      </w:r>
    </w:p>
    <w:p w14:paraId="7BD4B2A0" w14:textId="77777777" w:rsidR="00F459CA" w:rsidRDefault="00000000">
      <w:pPr>
        <w:pStyle w:val="LSBResponsorial"/>
      </w:pPr>
      <w:r>
        <w:rPr>
          <w:rStyle w:val="LSBSymbol"/>
        </w:rPr>
        <w:t>P</w:t>
      </w:r>
      <w:r>
        <w:tab/>
        <w:t>O almighty God, merciful Father,</w:t>
      </w:r>
    </w:p>
    <w:p w14:paraId="29D59019" w14:textId="77777777" w:rsidR="00F459CA" w:rsidRDefault="00000000">
      <w:pPr>
        <w:pStyle w:val="LSBResponsorial"/>
      </w:pPr>
      <w:r>
        <w:rPr>
          <w:rStyle w:val="LSBSymbol"/>
        </w:rPr>
        <w:t>C</w:t>
      </w:r>
      <w:r>
        <w:tab/>
      </w:r>
      <w:r>
        <w:rPr>
          <w:b/>
        </w:rPr>
        <w:t>I, a poor, miserable sinner, confess unto You all my sins and iniquities with which I have ever offended You and justly deserved Your temporal and eternal punishment. But I am heartily sorry for them and sincerely repent of them, and I pray You of Your boundless mercy and for the sake of the holy, innocent, bitter sufferings and death of Your beloved Son, Jesus Christ, to be gracious and merciful to me, a poor, sinful being.</w:t>
      </w:r>
    </w:p>
    <w:p w14:paraId="0105DF2F" w14:textId="77777777" w:rsidR="00F459CA" w:rsidRDefault="00F459CA">
      <w:pPr>
        <w:pStyle w:val="Body"/>
      </w:pPr>
    </w:p>
    <w:p w14:paraId="594FC838" w14:textId="77777777" w:rsidR="00F459CA" w:rsidRDefault="00000000">
      <w:pPr>
        <w:pStyle w:val="Caption"/>
      </w:pPr>
      <w:r>
        <w:t>ABSOLUTION</w:t>
      </w:r>
      <w:r>
        <w:tab/>
      </w:r>
      <w:r>
        <w:rPr>
          <w:rStyle w:val="Subcaption"/>
          <w:b w:val="0"/>
        </w:rPr>
        <w:t>LSB 185</w:t>
      </w:r>
    </w:p>
    <w:p w14:paraId="64C0E462" w14:textId="77777777" w:rsidR="00F459CA" w:rsidRDefault="00000000">
      <w:pPr>
        <w:pStyle w:val="LSBResponsorial"/>
      </w:pPr>
      <w:r>
        <w:rPr>
          <w:rStyle w:val="LSBSymbol"/>
        </w:rPr>
        <w:t>P</w:t>
      </w:r>
      <w:r>
        <w:tab/>
        <w:t xml:space="preserve">Upon this your confession, I, by virtue of my office, as a called and ordained servant of the Word, announce the grace of God unto all of you, and in the stead and by the command of my Lord Jesus Christ I forgive you all your sins in the name of the Father and of the </w:t>
      </w:r>
      <w:r>
        <w:rPr>
          <w:rStyle w:val="LSBSymbol"/>
        </w:rPr>
        <w:t>T</w:t>
      </w:r>
      <w:r>
        <w:t xml:space="preserve"> Son and of the Holy Spirit.</w:t>
      </w:r>
    </w:p>
    <w:p w14:paraId="57067950" w14:textId="77777777" w:rsidR="00F459CA" w:rsidRDefault="00000000">
      <w:pPr>
        <w:pStyle w:val="LSBResponsorial"/>
      </w:pPr>
      <w:r>
        <w:rPr>
          <w:rStyle w:val="LSBSymbol"/>
        </w:rPr>
        <w:t>C</w:t>
      </w:r>
      <w:r>
        <w:tab/>
      </w:r>
      <w:r>
        <w:rPr>
          <w:b/>
        </w:rPr>
        <w:t>Amen.</w:t>
      </w:r>
    </w:p>
    <w:p w14:paraId="2E68D99D" w14:textId="77777777" w:rsidR="00F459CA" w:rsidRDefault="00F459CA">
      <w:pPr>
        <w:pStyle w:val="Body"/>
      </w:pPr>
    </w:p>
    <w:p w14:paraId="077136ED" w14:textId="77777777" w:rsidR="00F459CA" w:rsidRDefault="00000000">
      <w:pPr>
        <w:pStyle w:val="Heading"/>
      </w:pPr>
      <w:r>
        <w:t>+ SERVICE OF THE WORD +</w:t>
      </w:r>
    </w:p>
    <w:p w14:paraId="1D54E23D" w14:textId="77777777" w:rsidR="00F459CA" w:rsidRDefault="00F459CA">
      <w:pPr>
        <w:pStyle w:val="Body"/>
      </w:pPr>
    </w:p>
    <w:p w14:paraId="5C780437" w14:textId="77777777" w:rsidR="00F459CA" w:rsidRDefault="00000000">
      <w:pPr>
        <w:pStyle w:val="LSBResponsorial"/>
      </w:pPr>
      <w:r>
        <w:rPr>
          <w:rStyle w:val="LSBSymbol"/>
        </w:rPr>
        <w:t>P</w:t>
      </w:r>
      <w:r>
        <w:tab/>
        <w:t>In the years leading up to the Reformation the worship services in Germany, France, England, and elsewhere in the West, were conducted in the Latin language. Why did we start using languages people could understand?</w:t>
      </w:r>
    </w:p>
    <w:p w14:paraId="0346ABD1" w14:textId="77777777" w:rsidR="00F459CA" w:rsidRDefault="00000000">
      <w:pPr>
        <w:pStyle w:val="LSBResponsorial"/>
      </w:pPr>
      <w:r>
        <w:rPr>
          <w:rStyle w:val="LSBSymbol"/>
        </w:rPr>
        <w:t>C</w:t>
      </w:r>
      <w:r>
        <w:tab/>
      </w:r>
      <w:r>
        <w:rPr>
          <w:b/>
        </w:rPr>
        <w:t xml:space="preserve">Not only has Paul commanded that a language understood by the people be used in church </w:t>
      </w:r>
      <w:r w:rsidRPr="001B3D41">
        <w:rPr>
          <w:bCs/>
        </w:rPr>
        <w:t>(1 Corinthians 14:2, 9)</w:t>
      </w:r>
      <w:r>
        <w:rPr>
          <w:b/>
        </w:rPr>
        <w:t xml:space="preserve"> but human law has also commanded it. </w:t>
      </w:r>
      <w:r w:rsidRPr="001B3D41">
        <w:rPr>
          <w:bCs/>
        </w:rPr>
        <w:t>(Augsburg Confession, Article XXIV [The Mass] 4)</w:t>
      </w:r>
    </w:p>
    <w:p w14:paraId="493A31BD" w14:textId="77777777" w:rsidR="00F459CA" w:rsidRDefault="00000000">
      <w:pPr>
        <w:pStyle w:val="LSBResponsorial"/>
      </w:pPr>
      <w:r>
        <w:rPr>
          <w:rStyle w:val="LSBSymbol"/>
        </w:rPr>
        <w:t>P</w:t>
      </w:r>
      <w:r>
        <w:tab/>
        <w:t>In the days of Jesus true believers didn’t celebrate Reformation Sunday, or many of the other special days we set aside and celebrate. On the other hand, there have been many special days in the past that we no longer observe. Why is this so?</w:t>
      </w:r>
    </w:p>
    <w:p w14:paraId="5892FE12" w14:textId="77777777" w:rsidR="00F459CA" w:rsidRDefault="00000000">
      <w:pPr>
        <w:pStyle w:val="LSBResponsorial"/>
      </w:pPr>
      <w:r>
        <w:rPr>
          <w:rStyle w:val="LSBSymbol"/>
        </w:rPr>
        <w:t>C</w:t>
      </w:r>
      <w:r>
        <w:tab/>
      </w:r>
      <w:r>
        <w:rPr>
          <w:b/>
        </w:rPr>
        <w:t>Our churches teach that ceremonies ought to be observed that may be observed without sin. Also, ceremonies and other practices that are profitable for tranquility and good order in the Church (in particular, holy days, festivals, and the like) ought to be observed.</w:t>
      </w:r>
    </w:p>
    <w:p w14:paraId="1A29E44A" w14:textId="77777777" w:rsidR="00F459CA" w:rsidRDefault="00000000">
      <w:pPr>
        <w:pStyle w:val="LSBResponsorialContinued"/>
        <w:rPr>
          <w:b/>
        </w:rPr>
      </w:pPr>
      <w:r>
        <w:rPr>
          <w:b/>
        </w:rPr>
        <w:t xml:space="preserve">Yet, the people are taught that consciences are not to be burdened as though observing such things was necessary for salvation. </w:t>
      </w:r>
      <w:r w:rsidRPr="001B3D41">
        <w:rPr>
          <w:bCs/>
        </w:rPr>
        <w:t>(Augsburg Confession, Article XV:1-2a)</w:t>
      </w:r>
    </w:p>
    <w:p w14:paraId="5A5FF2B8" w14:textId="2DEF56AF" w:rsidR="00EC3E6A" w:rsidRPr="00EC3E6A" w:rsidRDefault="00EC3E6A" w:rsidP="00EC3E6A">
      <w:pPr>
        <w:rPr>
          <w:b/>
          <w:color w:val="000000"/>
          <w:sz w:val="22"/>
        </w:rPr>
      </w:pPr>
      <w:r>
        <w:rPr>
          <w:b/>
        </w:rPr>
        <w:br w:type="page"/>
      </w:r>
    </w:p>
    <w:p w14:paraId="5427A600" w14:textId="77777777" w:rsidR="00F459CA" w:rsidRDefault="00000000">
      <w:pPr>
        <w:pStyle w:val="LSBResponsorial"/>
      </w:pPr>
      <w:r>
        <w:rPr>
          <w:rStyle w:val="LSBSymbol"/>
        </w:rPr>
        <w:lastRenderedPageBreak/>
        <w:t>P</w:t>
      </w:r>
      <w:r>
        <w:tab/>
        <w:t>In our worship services we are constantly engaged in a dialogue, both sung and spoken, drawn from the Bible. Why do we place such importance on hearing the Word of God?</w:t>
      </w:r>
    </w:p>
    <w:p w14:paraId="101833E8" w14:textId="77777777" w:rsidR="00F459CA" w:rsidRDefault="00000000">
      <w:pPr>
        <w:pStyle w:val="LSBResponsorial"/>
      </w:pPr>
      <w:r>
        <w:rPr>
          <w:rStyle w:val="LSBSymbol"/>
        </w:rPr>
        <w:t>C</w:t>
      </w:r>
      <w:r>
        <w:tab/>
      </w:r>
      <w:r>
        <w:rPr>
          <w:b/>
        </w:rPr>
        <w:t>We believe, teach, and confess that the only rule and norm according to which all teachings, together with all teachers, should be evaluated and judged are the prophetic and apostolic Scriptures of the Old and New Testament alone. For it is written in Psalm 119:105, “Your word is a lamp to my feet and a light to my path.” St. Paul has written, “even if we or an angel from heaven should preach to you a gospel contrary to the one we preached to you, let him be accursed.”</w:t>
      </w:r>
    </w:p>
    <w:p w14:paraId="0B8BFFF6" w14:textId="77777777" w:rsidR="00F459CA" w:rsidRDefault="00000000">
      <w:pPr>
        <w:pStyle w:val="LSBResponsorialContinued"/>
      </w:pPr>
      <w:r>
        <w:rPr>
          <w:b/>
        </w:rPr>
        <w:t xml:space="preserve">However, other writings by ancient or modern teachers—no matter whose name they bear—must not be regarded as equal to the Holy Scriptures. All of them are subject to the Scriptures. </w:t>
      </w:r>
      <w:r w:rsidRPr="001B3D41">
        <w:rPr>
          <w:bCs/>
        </w:rPr>
        <w:t>(Formula of Concord, Epitome, Summary 1-2)</w:t>
      </w:r>
    </w:p>
    <w:p w14:paraId="14E72815" w14:textId="77777777" w:rsidR="00F459CA" w:rsidRDefault="00000000">
      <w:pPr>
        <w:pStyle w:val="LSBResponsorial"/>
      </w:pPr>
      <w:r>
        <w:rPr>
          <w:rStyle w:val="LSBSymbol"/>
        </w:rPr>
        <w:t>P</w:t>
      </w:r>
      <w:r>
        <w:tab/>
        <w:t>Then let us continue our celebration of the Reformation, in English, with the Introit for the Day, which is drawn from the Psalms:</w:t>
      </w:r>
    </w:p>
    <w:p w14:paraId="02F96B73" w14:textId="77777777" w:rsidR="00F459CA" w:rsidRDefault="00F459CA">
      <w:pPr>
        <w:pStyle w:val="Body"/>
      </w:pPr>
    </w:p>
    <w:p w14:paraId="359BC8A2" w14:textId="77777777" w:rsidR="00F459CA" w:rsidRDefault="00000000">
      <w:pPr>
        <w:pStyle w:val="Caption"/>
      </w:pPr>
      <w:r>
        <w:t>INTROIT</w:t>
      </w:r>
      <w:r>
        <w:tab/>
      </w:r>
      <w:r>
        <w:rPr>
          <w:rStyle w:val="Subcaption"/>
          <w:b w:val="0"/>
        </w:rPr>
        <w:t>Psalm 34:1–2, 11, 22; antiphon: Psalm 119:46</w:t>
      </w:r>
    </w:p>
    <w:p w14:paraId="346CCEFD" w14:textId="2DF9F4F5" w:rsidR="00F459CA" w:rsidRDefault="00082C02">
      <w:pPr>
        <w:pStyle w:val="Image"/>
      </w:pPr>
      <w:r>
        <w:rPr>
          <w:noProof/>
        </w:rPr>
        <w:drawing>
          <wp:inline distT="0" distB="0" distL="0" distR="0" wp14:anchorId="693719B7" wp14:editId="01E282F6">
            <wp:extent cx="2306955" cy="440054"/>
            <wp:effectExtent l="0" t="0" r="0" b="0"/>
            <wp:docPr id="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descr="Image"/>
                    <pic:cNvPicPr>
                      <a:picLocks noChangeAspect="1" noChangeArrowheads="1"/>
                    </pic:cNvPicPr>
                  </pic:nvPicPr>
                  <pic:blipFill>
                    <a:blip r:embed="rId14"/>
                    <a:stretch>
                      <a:fillRect/>
                    </a:stretch>
                  </pic:blipFill>
                  <pic:spPr bwMode="auto">
                    <a:xfrm>
                      <a:off x="0" y="0"/>
                      <a:ext cx="2306955" cy="440054"/>
                    </a:xfrm>
                    <a:prstGeom prst="rect">
                      <a:avLst/>
                    </a:prstGeom>
                    <a:noFill/>
                    <a:ln>
                      <a:noFill/>
                    </a:ln>
                  </pic:spPr>
                </pic:pic>
              </a:graphicData>
            </a:graphic>
          </wp:inline>
        </w:drawing>
      </w:r>
    </w:p>
    <w:p w14:paraId="4D4D8C1D" w14:textId="77777777" w:rsidR="00F459CA" w:rsidRPr="001B3D41" w:rsidRDefault="00000000">
      <w:pPr>
        <w:pStyle w:val="Poetry"/>
        <w:rPr>
          <w:b/>
          <w:bCs/>
        </w:rPr>
      </w:pPr>
      <w:r w:rsidRPr="001B3D41">
        <w:rPr>
          <w:b/>
          <w:bCs/>
        </w:rPr>
        <w:t xml:space="preserve">I will speak of your testimonies before kings, </w:t>
      </w:r>
      <w:r w:rsidRPr="001B3D41">
        <w:rPr>
          <w:rStyle w:val="ChantMark"/>
          <w:b/>
          <w:bCs/>
        </w:rPr>
        <w:t>|</w:t>
      </w:r>
      <w:r w:rsidRPr="001B3D41">
        <w:rPr>
          <w:b/>
          <w:bCs/>
        </w:rPr>
        <w:t xml:space="preserve"> [O Lord,]</w:t>
      </w:r>
      <w:r w:rsidRPr="001B3D41">
        <w:rPr>
          <w:rStyle w:val="ChantMark"/>
          <w:b/>
          <w:bCs/>
        </w:rPr>
        <w:t>*</w:t>
      </w:r>
      <w:r w:rsidRPr="001B3D41">
        <w:rPr>
          <w:b/>
          <w:bCs/>
        </w:rPr>
        <w:br/>
      </w:r>
      <w:r w:rsidRPr="001B3D41">
        <w:rPr>
          <w:b/>
          <w:bCs/>
        </w:rPr>
        <w:tab/>
        <w:t xml:space="preserve">and shall not be </w:t>
      </w:r>
      <w:r w:rsidRPr="001B3D41">
        <w:rPr>
          <w:rStyle w:val="ChantMark"/>
          <w:b/>
          <w:bCs/>
        </w:rPr>
        <w:t>|</w:t>
      </w:r>
      <w:r w:rsidRPr="001B3D41">
        <w:rPr>
          <w:b/>
          <w:bCs/>
        </w:rPr>
        <w:t xml:space="preserve"> put to shame.</w:t>
      </w:r>
      <w:r w:rsidRPr="001B3D41">
        <w:rPr>
          <w:b/>
          <w:bCs/>
        </w:rPr>
        <w:br/>
        <w:t xml:space="preserve">I will bless the </w:t>
      </w:r>
      <w:r w:rsidRPr="001B3D41">
        <w:rPr>
          <w:rStyle w:val="DivineName"/>
          <w:b/>
          <w:bCs/>
        </w:rPr>
        <w:t>Lord</w:t>
      </w:r>
      <w:r w:rsidRPr="001B3D41">
        <w:rPr>
          <w:b/>
          <w:bCs/>
        </w:rPr>
        <w:t xml:space="preserve"> at </w:t>
      </w:r>
      <w:r w:rsidRPr="001B3D41">
        <w:rPr>
          <w:rStyle w:val="ChantMark"/>
          <w:b/>
          <w:bCs/>
        </w:rPr>
        <w:t>|</w:t>
      </w:r>
      <w:r w:rsidRPr="001B3D41">
        <w:rPr>
          <w:b/>
          <w:bCs/>
        </w:rPr>
        <w:t xml:space="preserve"> all times;</w:t>
      </w:r>
      <w:r w:rsidRPr="001B3D41">
        <w:rPr>
          <w:rStyle w:val="ChantMark"/>
          <w:b/>
          <w:bCs/>
        </w:rPr>
        <w:t>*</w:t>
      </w:r>
      <w:r w:rsidRPr="001B3D41">
        <w:rPr>
          <w:b/>
          <w:bCs/>
        </w:rPr>
        <w:br/>
      </w:r>
      <w:r w:rsidRPr="001B3D41">
        <w:rPr>
          <w:b/>
          <w:bCs/>
        </w:rPr>
        <w:tab/>
        <w:t xml:space="preserve">his praise shall continually be </w:t>
      </w:r>
      <w:r w:rsidRPr="001B3D41">
        <w:rPr>
          <w:rStyle w:val="ChantMark"/>
          <w:b/>
          <w:bCs/>
        </w:rPr>
        <w:t>|</w:t>
      </w:r>
      <w:r w:rsidRPr="001B3D41">
        <w:rPr>
          <w:b/>
          <w:bCs/>
        </w:rPr>
        <w:t xml:space="preserve"> in my mouth.</w:t>
      </w:r>
      <w:r w:rsidRPr="001B3D41">
        <w:rPr>
          <w:b/>
          <w:bCs/>
        </w:rPr>
        <w:br/>
        <w:t xml:space="preserve">My soul makes its boast </w:t>
      </w:r>
      <w:r w:rsidRPr="001B3D41">
        <w:rPr>
          <w:rStyle w:val="ChantMark"/>
          <w:b/>
          <w:bCs/>
        </w:rPr>
        <w:t>|</w:t>
      </w:r>
      <w:r w:rsidRPr="001B3D41">
        <w:rPr>
          <w:b/>
          <w:bCs/>
        </w:rPr>
        <w:t xml:space="preserve"> in the </w:t>
      </w:r>
      <w:r w:rsidRPr="001B3D41">
        <w:rPr>
          <w:rStyle w:val="DivineName"/>
          <w:b/>
          <w:bCs/>
        </w:rPr>
        <w:t>Lord</w:t>
      </w:r>
      <w:r w:rsidRPr="001B3D41">
        <w:rPr>
          <w:b/>
          <w:bCs/>
        </w:rPr>
        <w:t>;</w:t>
      </w:r>
      <w:r w:rsidRPr="001B3D41">
        <w:rPr>
          <w:rStyle w:val="ChantMark"/>
          <w:b/>
          <w:bCs/>
        </w:rPr>
        <w:t>*</w:t>
      </w:r>
      <w:r w:rsidRPr="001B3D41">
        <w:rPr>
          <w:b/>
          <w:bCs/>
        </w:rPr>
        <w:br/>
      </w:r>
      <w:r w:rsidRPr="001B3D41">
        <w:rPr>
          <w:b/>
          <w:bCs/>
        </w:rPr>
        <w:tab/>
        <w:t xml:space="preserve">let the humble hear </w:t>
      </w:r>
      <w:r w:rsidRPr="001B3D41">
        <w:rPr>
          <w:rStyle w:val="ChantMark"/>
          <w:b/>
          <w:bCs/>
        </w:rPr>
        <w:t>|</w:t>
      </w:r>
      <w:r w:rsidRPr="001B3D41">
        <w:rPr>
          <w:b/>
          <w:bCs/>
        </w:rPr>
        <w:t xml:space="preserve"> and be glad.</w:t>
      </w:r>
      <w:r w:rsidRPr="001B3D41">
        <w:rPr>
          <w:b/>
          <w:bCs/>
        </w:rPr>
        <w:br/>
        <w:t xml:space="preserve">Come, O children, lis- </w:t>
      </w:r>
      <w:r w:rsidRPr="001B3D41">
        <w:rPr>
          <w:rStyle w:val="ChantMark"/>
          <w:b/>
          <w:bCs/>
        </w:rPr>
        <w:t>|</w:t>
      </w:r>
      <w:r w:rsidRPr="001B3D41">
        <w:rPr>
          <w:b/>
          <w:bCs/>
        </w:rPr>
        <w:t xml:space="preserve"> ten to me;</w:t>
      </w:r>
      <w:r w:rsidRPr="001B3D41">
        <w:rPr>
          <w:rStyle w:val="ChantMark"/>
          <w:b/>
          <w:bCs/>
        </w:rPr>
        <w:t>*</w:t>
      </w:r>
      <w:r w:rsidRPr="001B3D41">
        <w:rPr>
          <w:b/>
          <w:bCs/>
        </w:rPr>
        <w:br/>
      </w:r>
      <w:r w:rsidRPr="001B3D41">
        <w:rPr>
          <w:b/>
          <w:bCs/>
        </w:rPr>
        <w:tab/>
        <w:t xml:space="preserve">I will teach you the fear </w:t>
      </w:r>
      <w:r w:rsidRPr="001B3D41">
        <w:rPr>
          <w:rStyle w:val="ChantMark"/>
          <w:b/>
          <w:bCs/>
        </w:rPr>
        <w:t>|</w:t>
      </w:r>
      <w:r w:rsidRPr="001B3D41">
        <w:rPr>
          <w:b/>
          <w:bCs/>
        </w:rPr>
        <w:t xml:space="preserve"> of the </w:t>
      </w:r>
      <w:r w:rsidRPr="001B3D41">
        <w:rPr>
          <w:rStyle w:val="DivineName"/>
          <w:b/>
          <w:bCs/>
        </w:rPr>
        <w:t>Lord</w:t>
      </w:r>
      <w:r w:rsidRPr="001B3D41">
        <w:rPr>
          <w:b/>
          <w:bCs/>
        </w:rPr>
        <w:t>.</w:t>
      </w:r>
      <w:r w:rsidRPr="001B3D41">
        <w:rPr>
          <w:b/>
          <w:bCs/>
        </w:rPr>
        <w:br/>
        <w:t xml:space="preserve">The </w:t>
      </w:r>
      <w:r w:rsidRPr="001B3D41">
        <w:rPr>
          <w:rStyle w:val="DivineName"/>
          <w:b/>
          <w:bCs/>
        </w:rPr>
        <w:t>Lord</w:t>
      </w:r>
      <w:r w:rsidRPr="001B3D41">
        <w:rPr>
          <w:b/>
          <w:bCs/>
        </w:rPr>
        <w:t xml:space="preserve"> redeems the life of his </w:t>
      </w:r>
      <w:r w:rsidRPr="001B3D41">
        <w:rPr>
          <w:rStyle w:val="ChantMark"/>
          <w:b/>
          <w:bCs/>
        </w:rPr>
        <w:t>|</w:t>
      </w:r>
      <w:r w:rsidRPr="001B3D41">
        <w:rPr>
          <w:b/>
          <w:bCs/>
        </w:rPr>
        <w:t xml:space="preserve"> servants;</w:t>
      </w:r>
      <w:r w:rsidRPr="001B3D41">
        <w:rPr>
          <w:rStyle w:val="ChantMark"/>
          <w:b/>
          <w:bCs/>
        </w:rPr>
        <w:t>*</w:t>
      </w:r>
      <w:r w:rsidRPr="001B3D41">
        <w:rPr>
          <w:b/>
          <w:bCs/>
        </w:rPr>
        <w:br/>
      </w:r>
      <w:r w:rsidRPr="001B3D41">
        <w:rPr>
          <w:b/>
          <w:bCs/>
        </w:rPr>
        <w:tab/>
        <w:t xml:space="preserve">none of those who take refuge in him will </w:t>
      </w:r>
      <w:r w:rsidRPr="001B3D41">
        <w:rPr>
          <w:rStyle w:val="ChantMark"/>
          <w:b/>
          <w:bCs/>
        </w:rPr>
        <w:t>|</w:t>
      </w:r>
      <w:r w:rsidRPr="001B3D41">
        <w:rPr>
          <w:b/>
          <w:bCs/>
        </w:rPr>
        <w:t xml:space="preserve"> be condemned.</w:t>
      </w:r>
      <w:r w:rsidRPr="001B3D41">
        <w:rPr>
          <w:b/>
          <w:bCs/>
        </w:rPr>
        <w:br/>
        <w:t xml:space="preserve">Glory be to the Father and </w:t>
      </w:r>
      <w:r w:rsidRPr="001B3D41">
        <w:rPr>
          <w:rStyle w:val="ChantMark"/>
          <w:b/>
          <w:bCs/>
        </w:rPr>
        <w:t>|</w:t>
      </w:r>
      <w:r w:rsidRPr="001B3D41">
        <w:rPr>
          <w:b/>
          <w:bCs/>
        </w:rPr>
        <w:t xml:space="preserve"> to the Son</w:t>
      </w:r>
      <w:r w:rsidRPr="001B3D41">
        <w:rPr>
          <w:rStyle w:val="ChantMark"/>
          <w:b/>
          <w:bCs/>
        </w:rPr>
        <w:t>*</w:t>
      </w:r>
      <w:r w:rsidRPr="001B3D41">
        <w:rPr>
          <w:b/>
          <w:bCs/>
        </w:rPr>
        <w:br/>
      </w:r>
      <w:r w:rsidRPr="001B3D41">
        <w:rPr>
          <w:b/>
          <w:bCs/>
        </w:rPr>
        <w:tab/>
        <w:t xml:space="preserve">and to the Holy </w:t>
      </w:r>
      <w:r w:rsidRPr="001B3D41">
        <w:rPr>
          <w:rStyle w:val="ChantMark"/>
          <w:b/>
          <w:bCs/>
        </w:rPr>
        <w:t>|</w:t>
      </w:r>
      <w:r w:rsidRPr="001B3D41">
        <w:rPr>
          <w:b/>
          <w:bCs/>
        </w:rPr>
        <w:t xml:space="preserve"> Spirit;</w:t>
      </w:r>
      <w:r w:rsidRPr="001B3D41">
        <w:rPr>
          <w:b/>
          <w:bCs/>
        </w:rPr>
        <w:br/>
        <w:t xml:space="preserve">as it was in the be- </w:t>
      </w:r>
      <w:r w:rsidRPr="001B3D41">
        <w:rPr>
          <w:rStyle w:val="ChantMark"/>
          <w:b/>
          <w:bCs/>
        </w:rPr>
        <w:t>|</w:t>
      </w:r>
      <w:r w:rsidRPr="001B3D41">
        <w:rPr>
          <w:b/>
          <w:bCs/>
        </w:rPr>
        <w:t xml:space="preserve"> ginning,</w:t>
      </w:r>
      <w:r w:rsidRPr="001B3D41">
        <w:rPr>
          <w:rStyle w:val="ChantMark"/>
          <w:b/>
          <w:bCs/>
        </w:rPr>
        <w:t>*</w:t>
      </w:r>
      <w:r w:rsidRPr="001B3D41">
        <w:rPr>
          <w:b/>
          <w:bCs/>
        </w:rPr>
        <w:br/>
      </w:r>
      <w:r w:rsidRPr="001B3D41">
        <w:rPr>
          <w:b/>
          <w:bCs/>
        </w:rPr>
        <w:tab/>
        <w:t xml:space="preserve">is now, and will be forever. </w:t>
      </w:r>
      <w:r w:rsidRPr="001B3D41">
        <w:rPr>
          <w:rStyle w:val="ChantMark"/>
          <w:b/>
          <w:bCs/>
        </w:rPr>
        <w:t>|</w:t>
      </w:r>
      <w:r w:rsidRPr="001B3D41">
        <w:rPr>
          <w:b/>
          <w:bCs/>
        </w:rPr>
        <w:t xml:space="preserve"> Amen.</w:t>
      </w:r>
      <w:r w:rsidRPr="001B3D41">
        <w:rPr>
          <w:b/>
          <w:bCs/>
        </w:rPr>
        <w:br/>
        <w:t xml:space="preserve">I will speak of your testimonies before kings, </w:t>
      </w:r>
      <w:r w:rsidRPr="001B3D41">
        <w:rPr>
          <w:rStyle w:val="ChantMark"/>
          <w:b/>
          <w:bCs/>
        </w:rPr>
        <w:t>|</w:t>
      </w:r>
      <w:r w:rsidRPr="001B3D41">
        <w:rPr>
          <w:b/>
          <w:bCs/>
        </w:rPr>
        <w:t xml:space="preserve"> [O Lord,]</w:t>
      </w:r>
      <w:r w:rsidRPr="001B3D41">
        <w:rPr>
          <w:rStyle w:val="ChantMark"/>
          <w:b/>
          <w:bCs/>
        </w:rPr>
        <w:t>*</w:t>
      </w:r>
      <w:r w:rsidRPr="001B3D41">
        <w:rPr>
          <w:b/>
          <w:bCs/>
        </w:rPr>
        <w:br/>
      </w:r>
      <w:r w:rsidRPr="001B3D41">
        <w:rPr>
          <w:b/>
          <w:bCs/>
        </w:rPr>
        <w:tab/>
        <w:t xml:space="preserve">and shall not be </w:t>
      </w:r>
      <w:r w:rsidRPr="001B3D41">
        <w:rPr>
          <w:rStyle w:val="ChantMark"/>
          <w:b/>
          <w:bCs/>
        </w:rPr>
        <w:t>|</w:t>
      </w:r>
      <w:r w:rsidRPr="001B3D41">
        <w:rPr>
          <w:b/>
          <w:bCs/>
        </w:rPr>
        <w:t xml:space="preserve"> put to shame.</w:t>
      </w:r>
    </w:p>
    <w:p w14:paraId="314FCF47" w14:textId="5DCFA504" w:rsidR="00F459CA" w:rsidRPr="00EC3E6A" w:rsidRDefault="00EC3E6A" w:rsidP="00EC3E6A">
      <w:pPr>
        <w:rPr>
          <w:color w:val="000000"/>
          <w:sz w:val="22"/>
        </w:rPr>
      </w:pPr>
      <w:r>
        <w:br w:type="page"/>
      </w:r>
    </w:p>
    <w:p w14:paraId="6275BC85" w14:textId="77777777" w:rsidR="00F459CA" w:rsidRDefault="00000000">
      <w:pPr>
        <w:pStyle w:val="Caption"/>
      </w:pPr>
      <w:r>
        <w:lastRenderedPageBreak/>
        <w:t>KYRIE</w:t>
      </w:r>
      <w:r>
        <w:tab/>
      </w:r>
      <w:r>
        <w:rPr>
          <w:rStyle w:val="Subcaption"/>
          <w:b w:val="0"/>
        </w:rPr>
        <w:t>LSB 186</w:t>
      </w:r>
    </w:p>
    <w:p w14:paraId="59CE3772" w14:textId="77777777" w:rsidR="00F459CA" w:rsidRDefault="00000000">
      <w:pPr>
        <w:pStyle w:val="Image"/>
      </w:pPr>
      <w:r>
        <w:rPr>
          <w:noProof/>
        </w:rPr>
        <w:drawing>
          <wp:inline distT="0" distB="0" distL="0" distR="0" wp14:anchorId="28D0B5C9" wp14:editId="69DA9D29">
            <wp:extent cx="4114800" cy="517357"/>
            <wp:effectExtent l="0" t="0" r="0" b="0"/>
            <wp:docPr id="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descr="Image"/>
                    <pic:cNvPicPr>
                      <a:picLocks noChangeAspect="1" noChangeArrowheads="1"/>
                    </pic:cNvPicPr>
                  </pic:nvPicPr>
                  <pic:blipFill>
                    <a:blip r:embed="rId15"/>
                    <a:stretch>
                      <a:fillRect/>
                    </a:stretch>
                  </pic:blipFill>
                  <pic:spPr bwMode="auto">
                    <a:xfrm>
                      <a:off x="0" y="0"/>
                      <a:ext cx="4114800" cy="517357"/>
                    </a:xfrm>
                    <a:prstGeom prst="rect">
                      <a:avLst/>
                    </a:prstGeom>
                    <a:noFill/>
                    <a:ln>
                      <a:noFill/>
                    </a:ln>
                  </pic:spPr>
                </pic:pic>
              </a:graphicData>
            </a:graphic>
          </wp:inline>
        </w:drawing>
      </w:r>
    </w:p>
    <w:p w14:paraId="5731F74A" w14:textId="77777777" w:rsidR="00F459CA" w:rsidRDefault="00000000">
      <w:pPr>
        <w:pStyle w:val="Image"/>
      </w:pPr>
      <w:r>
        <w:rPr>
          <w:noProof/>
        </w:rPr>
        <w:drawing>
          <wp:inline distT="0" distB="0" distL="0" distR="0" wp14:anchorId="02CC1021" wp14:editId="69937A7B">
            <wp:extent cx="4114800" cy="625642"/>
            <wp:effectExtent l="0" t="0" r="0" b="0"/>
            <wp:docPr id="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descr="Image"/>
                    <pic:cNvPicPr>
                      <a:picLocks noChangeAspect="1" noChangeArrowheads="1"/>
                    </pic:cNvPicPr>
                  </pic:nvPicPr>
                  <pic:blipFill>
                    <a:blip r:embed="rId16"/>
                    <a:stretch>
                      <a:fillRect/>
                    </a:stretch>
                  </pic:blipFill>
                  <pic:spPr bwMode="auto">
                    <a:xfrm>
                      <a:off x="0" y="0"/>
                      <a:ext cx="4114800" cy="625642"/>
                    </a:xfrm>
                    <a:prstGeom prst="rect">
                      <a:avLst/>
                    </a:prstGeom>
                    <a:noFill/>
                    <a:ln>
                      <a:noFill/>
                    </a:ln>
                  </pic:spPr>
                </pic:pic>
              </a:graphicData>
            </a:graphic>
          </wp:inline>
        </w:drawing>
      </w:r>
    </w:p>
    <w:p w14:paraId="32E8BAC9" w14:textId="77777777" w:rsidR="00F459CA" w:rsidRDefault="00F459CA">
      <w:pPr>
        <w:pStyle w:val="Body"/>
      </w:pPr>
    </w:p>
    <w:p w14:paraId="25526FE3" w14:textId="77777777" w:rsidR="00F459CA" w:rsidRDefault="00000000">
      <w:pPr>
        <w:pStyle w:val="Caption"/>
      </w:pPr>
      <w:r>
        <w:t>GLORIA IN EXCELSIS</w:t>
      </w:r>
      <w:r>
        <w:tab/>
      </w:r>
      <w:r>
        <w:rPr>
          <w:rStyle w:val="Subcaption"/>
          <w:b w:val="0"/>
        </w:rPr>
        <w:t>LSB 187</w:t>
      </w:r>
    </w:p>
    <w:p w14:paraId="669B1A26" w14:textId="77777777" w:rsidR="00F459CA" w:rsidRDefault="00000000">
      <w:pPr>
        <w:pStyle w:val="Image"/>
      </w:pPr>
      <w:r>
        <w:rPr>
          <w:noProof/>
        </w:rPr>
        <w:drawing>
          <wp:inline distT="0" distB="0" distL="0" distR="0" wp14:anchorId="59CEBF3D" wp14:editId="6B8B6FFC">
            <wp:extent cx="4114800" cy="517357"/>
            <wp:effectExtent l="0" t="0" r="0" b="0"/>
            <wp:docPr id="1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descr="Image"/>
                    <pic:cNvPicPr>
                      <a:picLocks noChangeAspect="1" noChangeArrowheads="1"/>
                    </pic:cNvPicPr>
                  </pic:nvPicPr>
                  <pic:blipFill>
                    <a:blip r:embed="rId17"/>
                    <a:stretch>
                      <a:fillRect/>
                    </a:stretch>
                  </pic:blipFill>
                  <pic:spPr bwMode="auto">
                    <a:xfrm>
                      <a:off x="0" y="0"/>
                      <a:ext cx="4114800" cy="517357"/>
                    </a:xfrm>
                    <a:prstGeom prst="rect">
                      <a:avLst/>
                    </a:prstGeom>
                    <a:noFill/>
                    <a:ln>
                      <a:noFill/>
                    </a:ln>
                  </pic:spPr>
                </pic:pic>
              </a:graphicData>
            </a:graphic>
          </wp:inline>
        </w:drawing>
      </w:r>
    </w:p>
    <w:p w14:paraId="674716F8" w14:textId="77777777" w:rsidR="00F459CA" w:rsidRDefault="00000000">
      <w:pPr>
        <w:pStyle w:val="Image"/>
      </w:pPr>
      <w:r>
        <w:rPr>
          <w:noProof/>
        </w:rPr>
        <w:drawing>
          <wp:inline distT="0" distB="0" distL="0" distR="0" wp14:anchorId="5F53F4CE" wp14:editId="32E37028">
            <wp:extent cx="4114800" cy="565484"/>
            <wp:effectExtent l="0" t="0" r="0" b="0"/>
            <wp:docPr id="1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descr="Image"/>
                    <pic:cNvPicPr>
                      <a:picLocks noChangeAspect="1" noChangeArrowheads="1"/>
                    </pic:cNvPicPr>
                  </pic:nvPicPr>
                  <pic:blipFill>
                    <a:blip r:embed="rId18"/>
                    <a:stretch>
                      <a:fillRect/>
                    </a:stretch>
                  </pic:blipFill>
                  <pic:spPr bwMode="auto">
                    <a:xfrm>
                      <a:off x="0" y="0"/>
                      <a:ext cx="4114800" cy="565484"/>
                    </a:xfrm>
                    <a:prstGeom prst="rect">
                      <a:avLst/>
                    </a:prstGeom>
                    <a:noFill/>
                    <a:ln>
                      <a:noFill/>
                    </a:ln>
                  </pic:spPr>
                </pic:pic>
              </a:graphicData>
            </a:graphic>
          </wp:inline>
        </w:drawing>
      </w:r>
    </w:p>
    <w:p w14:paraId="2D4908E7" w14:textId="77777777" w:rsidR="00F459CA" w:rsidRDefault="00000000">
      <w:pPr>
        <w:pStyle w:val="Image"/>
      </w:pPr>
      <w:r>
        <w:rPr>
          <w:noProof/>
        </w:rPr>
        <w:drawing>
          <wp:inline distT="0" distB="0" distL="0" distR="0" wp14:anchorId="5A5288E5" wp14:editId="2B5A9548">
            <wp:extent cx="4114800" cy="565484"/>
            <wp:effectExtent l="0" t="0" r="0" b="0"/>
            <wp:docPr id="1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descr="Image"/>
                    <pic:cNvPicPr>
                      <a:picLocks noChangeAspect="1" noChangeArrowheads="1"/>
                    </pic:cNvPicPr>
                  </pic:nvPicPr>
                  <pic:blipFill>
                    <a:blip r:embed="rId19"/>
                    <a:stretch>
                      <a:fillRect/>
                    </a:stretch>
                  </pic:blipFill>
                  <pic:spPr bwMode="auto">
                    <a:xfrm>
                      <a:off x="0" y="0"/>
                      <a:ext cx="4114800" cy="565484"/>
                    </a:xfrm>
                    <a:prstGeom prst="rect">
                      <a:avLst/>
                    </a:prstGeom>
                    <a:noFill/>
                    <a:ln>
                      <a:noFill/>
                    </a:ln>
                  </pic:spPr>
                </pic:pic>
              </a:graphicData>
            </a:graphic>
          </wp:inline>
        </w:drawing>
      </w:r>
    </w:p>
    <w:p w14:paraId="65E75377" w14:textId="77777777" w:rsidR="00F459CA" w:rsidRDefault="00000000">
      <w:pPr>
        <w:pStyle w:val="Image"/>
      </w:pPr>
      <w:r>
        <w:rPr>
          <w:noProof/>
        </w:rPr>
        <w:drawing>
          <wp:inline distT="0" distB="0" distL="0" distR="0" wp14:anchorId="4D1DA7B3" wp14:editId="05B74EE1">
            <wp:extent cx="4114800" cy="565484"/>
            <wp:effectExtent l="0" t="0" r="0" b="0"/>
            <wp:docPr id="1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descr="Image"/>
                    <pic:cNvPicPr>
                      <a:picLocks noChangeAspect="1" noChangeArrowheads="1"/>
                    </pic:cNvPicPr>
                  </pic:nvPicPr>
                  <pic:blipFill>
                    <a:blip r:embed="rId20"/>
                    <a:stretch>
                      <a:fillRect/>
                    </a:stretch>
                  </pic:blipFill>
                  <pic:spPr bwMode="auto">
                    <a:xfrm>
                      <a:off x="0" y="0"/>
                      <a:ext cx="4114800" cy="565484"/>
                    </a:xfrm>
                    <a:prstGeom prst="rect">
                      <a:avLst/>
                    </a:prstGeom>
                    <a:noFill/>
                    <a:ln>
                      <a:noFill/>
                    </a:ln>
                  </pic:spPr>
                </pic:pic>
              </a:graphicData>
            </a:graphic>
          </wp:inline>
        </w:drawing>
      </w:r>
    </w:p>
    <w:p w14:paraId="7679FC5B" w14:textId="77777777" w:rsidR="00F459CA" w:rsidRDefault="00000000">
      <w:pPr>
        <w:pStyle w:val="Image"/>
      </w:pPr>
      <w:r>
        <w:rPr>
          <w:noProof/>
        </w:rPr>
        <w:drawing>
          <wp:inline distT="0" distB="0" distL="0" distR="0" wp14:anchorId="6459C0D6" wp14:editId="6247CD4C">
            <wp:extent cx="4114800" cy="565484"/>
            <wp:effectExtent l="0" t="0" r="0" b="0"/>
            <wp:docPr id="1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descr="Image"/>
                    <pic:cNvPicPr>
                      <a:picLocks noChangeAspect="1" noChangeArrowheads="1"/>
                    </pic:cNvPicPr>
                  </pic:nvPicPr>
                  <pic:blipFill>
                    <a:blip r:embed="rId21"/>
                    <a:stretch>
                      <a:fillRect/>
                    </a:stretch>
                  </pic:blipFill>
                  <pic:spPr bwMode="auto">
                    <a:xfrm>
                      <a:off x="0" y="0"/>
                      <a:ext cx="4114800" cy="565484"/>
                    </a:xfrm>
                    <a:prstGeom prst="rect">
                      <a:avLst/>
                    </a:prstGeom>
                    <a:noFill/>
                    <a:ln>
                      <a:noFill/>
                    </a:ln>
                  </pic:spPr>
                </pic:pic>
              </a:graphicData>
            </a:graphic>
          </wp:inline>
        </w:drawing>
      </w:r>
    </w:p>
    <w:p w14:paraId="40D32020" w14:textId="77777777" w:rsidR="00F459CA" w:rsidRDefault="00000000">
      <w:pPr>
        <w:pStyle w:val="Image"/>
      </w:pPr>
      <w:r>
        <w:rPr>
          <w:noProof/>
        </w:rPr>
        <w:drawing>
          <wp:inline distT="0" distB="0" distL="0" distR="0" wp14:anchorId="779BCA9A" wp14:editId="2EB868A9">
            <wp:extent cx="4114800" cy="553452"/>
            <wp:effectExtent l="0" t="0" r="0" b="0"/>
            <wp:docPr id="1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descr="Image"/>
                    <pic:cNvPicPr>
                      <a:picLocks noChangeAspect="1" noChangeArrowheads="1"/>
                    </pic:cNvPicPr>
                  </pic:nvPicPr>
                  <pic:blipFill>
                    <a:blip r:embed="rId22"/>
                    <a:stretch>
                      <a:fillRect/>
                    </a:stretch>
                  </pic:blipFill>
                  <pic:spPr bwMode="auto">
                    <a:xfrm>
                      <a:off x="0" y="0"/>
                      <a:ext cx="4114800" cy="553452"/>
                    </a:xfrm>
                    <a:prstGeom prst="rect">
                      <a:avLst/>
                    </a:prstGeom>
                    <a:noFill/>
                    <a:ln>
                      <a:noFill/>
                    </a:ln>
                  </pic:spPr>
                </pic:pic>
              </a:graphicData>
            </a:graphic>
          </wp:inline>
        </w:drawing>
      </w:r>
    </w:p>
    <w:p w14:paraId="7E844935" w14:textId="77777777" w:rsidR="00F459CA" w:rsidRDefault="00000000">
      <w:pPr>
        <w:pStyle w:val="Image"/>
      </w:pPr>
      <w:r>
        <w:rPr>
          <w:noProof/>
        </w:rPr>
        <w:drawing>
          <wp:inline distT="0" distB="0" distL="0" distR="0" wp14:anchorId="7393F8D4" wp14:editId="0EBDCA44">
            <wp:extent cx="4114800" cy="577515"/>
            <wp:effectExtent l="0" t="0" r="0" b="0"/>
            <wp:docPr id="1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descr="Image"/>
                    <pic:cNvPicPr>
                      <a:picLocks noChangeAspect="1" noChangeArrowheads="1"/>
                    </pic:cNvPicPr>
                  </pic:nvPicPr>
                  <pic:blipFill>
                    <a:blip r:embed="rId23"/>
                    <a:stretch>
                      <a:fillRect/>
                    </a:stretch>
                  </pic:blipFill>
                  <pic:spPr bwMode="auto">
                    <a:xfrm>
                      <a:off x="0" y="0"/>
                      <a:ext cx="4114800" cy="577515"/>
                    </a:xfrm>
                    <a:prstGeom prst="rect">
                      <a:avLst/>
                    </a:prstGeom>
                    <a:noFill/>
                    <a:ln>
                      <a:noFill/>
                    </a:ln>
                  </pic:spPr>
                </pic:pic>
              </a:graphicData>
            </a:graphic>
          </wp:inline>
        </w:drawing>
      </w:r>
    </w:p>
    <w:p w14:paraId="33F97170" w14:textId="77777777" w:rsidR="00F459CA" w:rsidRDefault="00000000">
      <w:pPr>
        <w:pStyle w:val="Image"/>
      </w:pPr>
      <w:r>
        <w:rPr>
          <w:noProof/>
        </w:rPr>
        <w:drawing>
          <wp:inline distT="0" distB="0" distL="0" distR="0" wp14:anchorId="22053FE3" wp14:editId="3E70AF3F">
            <wp:extent cx="4114800" cy="565484"/>
            <wp:effectExtent l="0" t="0" r="0" b="0"/>
            <wp:docPr id="1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descr="Image"/>
                    <pic:cNvPicPr>
                      <a:picLocks noChangeAspect="1" noChangeArrowheads="1"/>
                    </pic:cNvPicPr>
                  </pic:nvPicPr>
                  <pic:blipFill>
                    <a:blip r:embed="rId24"/>
                    <a:stretch>
                      <a:fillRect/>
                    </a:stretch>
                  </pic:blipFill>
                  <pic:spPr bwMode="auto">
                    <a:xfrm>
                      <a:off x="0" y="0"/>
                      <a:ext cx="4114800" cy="565484"/>
                    </a:xfrm>
                    <a:prstGeom prst="rect">
                      <a:avLst/>
                    </a:prstGeom>
                    <a:noFill/>
                    <a:ln>
                      <a:noFill/>
                    </a:ln>
                  </pic:spPr>
                </pic:pic>
              </a:graphicData>
            </a:graphic>
          </wp:inline>
        </w:drawing>
      </w:r>
    </w:p>
    <w:p w14:paraId="137C94D7" w14:textId="77777777" w:rsidR="00EC3E6A" w:rsidRDefault="00EC3E6A">
      <w:pPr>
        <w:pStyle w:val="Image"/>
      </w:pPr>
    </w:p>
    <w:p w14:paraId="5ADD3119" w14:textId="5135908F" w:rsidR="00EC3E6A" w:rsidRPr="00EC3E6A" w:rsidRDefault="00EC3E6A">
      <w:pPr>
        <w:pStyle w:val="Image"/>
        <w:rPr>
          <w:b/>
          <w:bCs/>
        </w:rPr>
      </w:pPr>
      <w:r w:rsidRPr="00EC3E6A">
        <w:rPr>
          <w:b/>
          <w:bCs/>
        </w:rPr>
        <w:t>(next page)</w:t>
      </w:r>
    </w:p>
    <w:p w14:paraId="398CFC0F" w14:textId="70AE94CD" w:rsidR="00EC3E6A" w:rsidRPr="00EC3E6A" w:rsidRDefault="00EC3E6A" w:rsidP="00EC3E6A">
      <w:pPr>
        <w:rPr>
          <w:color w:val="000000"/>
          <w:sz w:val="22"/>
        </w:rPr>
      </w:pPr>
      <w:r>
        <w:br w:type="page"/>
      </w:r>
    </w:p>
    <w:p w14:paraId="78266D59" w14:textId="753DE5B7" w:rsidR="00EC3E6A" w:rsidRDefault="00000000">
      <w:pPr>
        <w:pStyle w:val="Image"/>
      </w:pPr>
      <w:r>
        <w:rPr>
          <w:noProof/>
        </w:rPr>
        <w:lastRenderedPageBreak/>
        <w:drawing>
          <wp:inline distT="0" distB="0" distL="0" distR="0" wp14:anchorId="03FFDE2E" wp14:editId="09FB3978">
            <wp:extent cx="4114800" cy="565484"/>
            <wp:effectExtent l="0" t="0" r="0" b="0"/>
            <wp:docPr id="1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descr="Image"/>
                    <pic:cNvPicPr>
                      <a:picLocks noChangeAspect="1" noChangeArrowheads="1"/>
                    </pic:cNvPicPr>
                  </pic:nvPicPr>
                  <pic:blipFill>
                    <a:blip r:embed="rId25"/>
                    <a:stretch>
                      <a:fillRect/>
                    </a:stretch>
                  </pic:blipFill>
                  <pic:spPr bwMode="auto">
                    <a:xfrm>
                      <a:off x="0" y="0"/>
                      <a:ext cx="4114800" cy="565484"/>
                    </a:xfrm>
                    <a:prstGeom prst="rect">
                      <a:avLst/>
                    </a:prstGeom>
                    <a:noFill/>
                    <a:ln>
                      <a:noFill/>
                    </a:ln>
                  </pic:spPr>
                </pic:pic>
              </a:graphicData>
            </a:graphic>
          </wp:inline>
        </w:drawing>
      </w:r>
    </w:p>
    <w:p w14:paraId="1F043911" w14:textId="77777777" w:rsidR="00F459CA" w:rsidRDefault="00000000">
      <w:pPr>
        <w:pStyle w:val="Image"/>
      </w:pPr>
      <w:r>
        <w:rPr>
          <w:noProof/>
        </w:rPr>
        <w:drawing>
          <wp:inline distT="0" distB="0" distL="0" distR="0" wp14:anchorId="05D87143" wp14:editId="5B7DC173">
            <wp:extent cx="4114800" cy="565484"/>
            <wp:effectExtent l="0" t="0" r="0" b="0"/>
            <wp:docPr id="1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 descr="Image"/>
                    <pic:cNvPicPr>
                      <a:picLocks noChangeAspect="1" noChangeArrowheads="1"/>
                    </pic:cNvPicPr>
                  </pic:nvPicPr>
                  <pic:blipFill>
                    <a:blip r:embed="rId26"/>
                    <a:stretch>
                      <a:fillRect/>
                    </a:stretch>
                  </pic:blipFill>
                  <pic:spPr bwMode="auto">
                    <a:xfrm>
                      <a:off x="0" y="0"/>
                      <a:ext cx="4114800" cy="565484"/>
                    </a:xfrm>
                    <a:prstGeom prst="rect">
                      <a:avLst/>
                    </a:prstGeom>
                    <a:noFill/>
                    <a:ln>
                      <a:noFill/>
                    </a:ln>
                  </pic:spPr>
                </pic:pic>
              </a:graphicData>
            </a:graphic>
          </wp:inline>
        </w:drawing>
      </w:r>
    </w:p>
    <w:p w14:paraId="000DF64E" w14:textId="77777777" w:rsidR="00F459CA" w:rsidRDefault="00000000">
      <w:pPr>
        <w:pStyle w:val="Image"/>
      </w:pPr>
      <w:r>
        <w:rPr>
          <w:noProof/>
        </w:rPr>
        <w:drawing>
          <wp:inline distT="0" distB="0" distL="0" distR="0" wp14:anchorId="027335C4" wp14:editId="18E263A4">
            <wp:extent cx="4114800" cy="565484"/>
            <wp:effectExtent l="0" t="0" r="0" b="0"/>
            <wp:docPr id="2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descr="Image"/>
                    <pic:cNvPicPr>
                      <a:picLocks noChangeAspect="1" noChangeArrowheads="1"/>
                    </pic:cNvPicPr>
                  </pic:nvPicPr>
                  <pic:blipFill>
                    <a:blip r:embed="rId27"/>
                    <a:stretch>
                      <a:fillRect/>
                    </a:stretch>
                  </pic:blipFill>
                  <pic:spPr bwMode="auto">
                    <a:xfrm>
                      <a:off x="0" y="0"/>
                      <a:ext cx="4114800" cy="565484"/>
                    </a:xfrm>
                    <a:prstGeom prst="rect">
                      <a:avLst/>
                    </a:prstGeom>
                    <a:noFill/>
                    <a:ln>
                      <a:noFill/>
                    </a:ln>
                  </pic:spPr>
                </pic:pic>
              </a:graphicData>
            </a:graphic>
          </wp:inline>
        </w:drawing>
      </w:r>
    </w:p>
    <w:p w14:paraId="32AEB97F" w14:textId="77777777" w:rsidR="00F459CA" w:rsidRDefault="00000000">
      <w:pPr>
        <w:pStyle w:val="Image"/>
      </w:pPr>
      <w:r>
        <w:rPr>
          <w:noProof/>
        </w:rPr>
        <w:drawing>
          <wp:inline distT="0" distB="0" distL="0" distR="0" wp14:anchorId="40155057" wp14:editId="0CB7E835">
            <wp:extent cx="4114800" cy="565484"/>
            <wp:effectExtent l="0" t="0" r="0" b="0"/>
            <wp:docPr id="2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 descr="Image"/>
                    <pic:cNvPicPr>
                      <a:picLocks noChangeAspect="1" noChangeArrowheads="1"/>
                    </pic:cNvPicPr>
                  </pic:nvPicPr>
                  <pic:blipFill>
                    <a:blip r:embed="rId28"/>
                    <a:stretch>
                      <a:fillRect/>
                    </a:stretch>
                  </pic:blipFill>
                  <pic:spPr bwMode="auto">
                    <a:xfrm>
                      <a:off x="0" y="0"/>
                      <a:ext cx="4114800" cy="565484"/>
                    </a:xfrm>
                    <a:prstGeom prst="rect">
                      <a:avLst/>
                    </a:prstGeom>
                    <a:noFill/>
                    <a:ln>
                      <a:noFill/>
                    </a:ln>
                  </pic:spPr>
                </pic:pic>
              </a:graphicData>
            </a:graphic>
          </wp:inline>
        </w:drawing>
      </w:r>
    </w:p>
    <w:p w14:paraId="740F0897" w14:textId="77777777" w:rsidR="00F459CA" w:rsidRDefault="00F459CA">
      <w:pPr>
        <w:pStyle w:val="Body"/>
      </w:pPr>
    </w:p>
    <w:p w14:paraId="7FC96CF5" w14:textId="77777777" w:rsidR="00F459CA" w:rsidRDefault="00000000">
      <w:pPr>
        <w:pStyle w:val="Caption"/>
      </w:pPr>
      <w:r>
        <w:t>SALUTATION AND COLLECT OF THE DAY</w:t>
      </w:r>
      <w:r>
        <w:tab/>
      </w:r>
      <w:r>
        <w:rPr>
          <w:rStyle w:val="Subcaption"/>
          <w:b w:val="0"/>
        </w:rPr>
        <w:t>LSB 189</w:t>
      </w:r>
    </w:p>
    <w:p w14:paraId="6D65E69E" w14:textId="77777777" w:rsidR="00F459CA" w:rsidRDefault="00000000">
      <w:pPr>
        <w:pStyle w:val="Image"/>
      </w:pPr>
      <w:r>
        <w:rPr>
          <w:noProof/>
        </w:rPr>
        <w:drawing>
          <wp:inline distT="0" distB="0" distL="0" distR="0" wp14:anchorId="0654017D" wp14:editId="5FC9CFC8">
            <wp:extent cx="1960245" cy="573405"/>
            <wp:effectExtent l="0" t="0" r="0" b="0"/>
            <wp:docPr id="2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descr="Image"/>
                    <pic:cNvPicPr>
                      <a:picLocks noChangeAspect="1" noChangeArrowheads="1"/>
                    </pic:cNvPicPr>
                  </pic:nvPicPr>
                  <pic:blipFill>
                    <a:blip r:embed="rId29"/>
                    <a:stretch>
                      <a:fillRect/>
                    </a:stretch>
                  </pic:blipFill>
                  <pic:spPr bwMode="auto">
                    <a:xfrm>
                      <a:off x="0" y="0"/>
                      <a:ext cx="1960245" cy="573405"/>
                    </a:xfrm>
                    <a:prstGeom prst="rect">
                      <a:avLst/>
                    </a:prstGeom>
                    <a:noFill/>
                    <a:ln>
                      <a:noFill/>
                    </a:ln>
                  </pic:spPr>
                </pic:pic>
              </a:graphicData>
            </a:graphic>
          </wp:inline>
        </w:drawing>
      </w:r>
    </w:p>
    <w:p w14:paraId="794D1FB9" w14:textId="77777777" w:rsidR="00F459CA" w:rsidRDefault="00000000">
      <w:pPr>
        <w:pStyle w:val="Image"/>
      </w:pPr>
      <w:r>
        <w:rPr>
          <w:noProof/>
        </w:rPr>
        <w:drawing>
          <wp:inline distT="0" distB="0" distL="0" distR="0" wp14:anchorId="5C350E69" wp14:editId="7A76BB6A">
            <wp:extent cx="3080385" cy="600074"/>
            <wp:effectExtent l="0" t="0" r="0" b="0"/>
            <wp:docPr id="2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 descr="Image"/>
                    <pic:cNvPicPr>
                      <a:picLocks noChangeAspect="1" noChangeArrowheads="1"/>
                    </pic:cNvPicPr>
                  </pic:nvPicPr>
                  <pic:blipFill>
                    <a:blip r:embed="rId30"/>
                    <a:stretch>
                      <a:fillRect/>
                    </a:stretch>
                  </pic:blipFill>
                  <pic:spPr bwMode="auto">
                    <a:xfrm>
                      <a:off x="0" y="0"/>
                      <a:ext cx="3080385" cy="600074"/>
                    </a:xfrm>
                    <a:prstGeom prst="rect">
                      <a:avLst/>
                    </a:prstGeom>
                    <a:noFill/>
                    <a:ln>
                      <a:noFill/>
                    </a:ln>
                  </pic:spPr>
                </pic:pic>
              </a:graphicData>
            </a:graphic>
          </wp:inline>
        </w:drawing>
      </w:r>
    </w:p>
    <w:p w14:paraId="1EC704CE" w14:textId="77777777" w:rsidR="00F459CA" w:rsidRDefault="00000000">
      <w:pPr>
        <w:pStyle w:val="Body"/>
      </w:pPr>
      <w:r>
        <w:t xml:space="preserve"> </w:t>
      </w:r>
    </w:p>
    <w:p w14:paraId="54100B68" w14:textId="77777777" w:rsidR="00F459CA" w:rsidRDefault="00000000">
      <w:pPr>
        <w:pStyle w:val="Image"/>
      </w:pPr>
      <w:r>
        <w:rPr>
          <w:noProof/>
        </w:rPr>
        <w:drawing>
          <wp:inline distT="0" distB="0" distL="0" distR="0" wp14:anchorId="3800D994" wp14:editId="13A7D736">
            <wp:extent cx="1346835" cy="573404"/>
            <wp:effectExtent l="0" t="0" r="0" b="0"/>
            <wp:docPr id="2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 descr="Image"/>
                    <pic:cNvPicPr>
                      <a:picLocks noChangeAspect="1" noChangeArrowheads="1"/>
                    </pic:cNvPicPr>
                  </pic:nvPicPr>
                  <pic:blipFill>
                    <a:blip r:embed="rId31"/>
                    <a:stretch>
                      <a:fillRect/>
                    </a:stretch>
                  </pic:blipFill>
                  <pic:spPr bwMode="auto">
                    <a:xfrm>
                      <a:off x="0" y="0"/>
                      <a:ext cx="1346835" cy="573404"/>
                    </a:xfrm>
                    <a:prstGeom prst="rect">
                      <a:avLst/>
                    </a:prstGeom>
                    <a:noFill/>
                    <a:ln>
                      <a:noFill/>
                    </a:ln>
                  </pic:spPr>
                </pic:pic>
              </a:graphicData>
            </a:graphic>
          </wp:inline>
        </w:drawing>
      </w:r>
    </w:p>
    <w:p w14:paraId="069273F2" w14:textId="77777777" w:rsidR="00F459CA" w:rsidRDefault="00000000">
      <w:pPr>
        <w:pStyle w:val="Body"/>
      </w:pPr>
      <w:r>
        <w:t xml:space="preserve"> </w:t>
      </w:r>
    </w:p>
    <w:p w14:paraId="3B76B241" w14:textId="77777777" w:rsidR="00F459CA" w:rsidRDefault="00000000">
      <w:pPr>
        <w:pStyle w:val="LSBResponsorial"/>
      </w:pPr>
      <w:r>
        <w:rPr>
          <w:rStyle w:val="LSBSymbol"/>
        </w:rPr>
        <w:t>P</w:t>
      </w:r>
      <w:r>
        <w:tab/>
        <w:t>Almighty and gracious Lord, pour out Your Holy Spirit on Your faithful people. Keep us steadfast in Your grace and truth, protect and deliver us in times of temptation, defend us against all enemies, and grant to Your Church Your saving peace; through Jesus Christ, Your Son, our Lord, who lives and reigns with You and the Holy Spirit, one God, now and forever.</w:t>
      </w:r>
    </w:p>
    <w:p w14:paraId="53A128F3" w14:textId="77777777" w:rsidR="00F459CA" w:rsidRDefault="00000000">
      <w:pPr>
        <w:pStyle w:val="Body"/>
      </w:pPr>
      <w:r>
        <w:t xml:space="preserve"> </w:t>
      </w:r>
    </w:p>
    <w:p w14:paraId="68ACDB1A" w14:textId="77777777" w:rsidR="00F459CA" w:rsidRDefault="00000000">
      <w:pPr>
        <w:pStyle w:val="Image"/>
      </w:pPr>
      <w:r>
        <w:rPr>
          <w:noProof/>
        </w:rPr>
        <w:drawing>
          <wp:inline distT="0" distB="0" distL="0" distR="0" wp14:anchorId="28F8014B" wp14:editId="4D566972">
            <wp:extent cx="2173605" cy="560069"/>
            <wp:effectExtent l="0" t="0" r="0" b="0"/>
            <wp:docPr id="2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 descr="Image"/>
                    <pic:cNvPicPr>
                      <a:picLocks noChangeAspect="1" noChangeArrowheads="1"/>
                    </pic:cNvPicPr>
                  </pic:nvPicPr>
                  <pic:blipFill>
                    <a:blip r:embed="rId32"/>
                    <a:stretch>
                      <a:fillRect/>
                    </a:stretch>
                  </pic:blipFill>
                  <pic:spPr bwMode="auto">
                    <a:xfrm>
                      <a:off x="0" y="0"/>
                      <a:ext cx="2173605" cy="560069"/>
                    </a:xfrm>
                    <a:prstGeom prst="rect">
                      <a:avLst/>
                    </a:prstGeom>
                    <a:noFill/>
                    <a:ln>
                      <a:noFill/>
                    </a:ln>
                  </pic:spPr>
                </pic:pic>
              </a:graphicData>
            </a:graphic>
          </wp:inline>
        </w:drawing>
      </w:r>
    </w:p>
    <w:p w14:paraId="4A5E52B4" w14:textId="77777777" w:rsidR="00F459CA" w:rsidRDefault="00F459CA">
      <w:pPr>
        <w:pStyle w:val="Body"/>
      </w:pPr>
    </w:p>
    <w:p w14:paraId="1F97B090" w14:textId="77777777" w:rsidR="00F459CA" w:rsidRDefault="00000000">
      <w:pPr>
        <w:pStyle w:val="Rubric"/>
      </w:pPr>
      <w:r>
        <w:t>(Sit)</w:t>
      </w:r>
    </w:p>
    <w:p w14:paraId="6E622E77" w14:textId="479D7E18" w:rsidR="00F459CA" w:rsidRPr="00EC3E6A" w:rsidRDefault="00EC3E6A" w:rsidP="00EC3E6A">
      <w:pPr>
        <w:rPr>
          <w:color w:val="000000"/>
          <w:sz w:val="22"/>
        </w:rPr>
      </w:pPr>
      <w:r>
        <w:br w:type="page"/>
      </w:r>
    </w:p>
    <w:p w14:paraId="2BEF46FE" w14:textId="77777777" w:rsidR="00F459CA" w:rsidRDefault="00000000">
      <w:pPr>
        <w:pStyle w:val="Caption"/>
      </w:pPr>
      <w:r>
        <w:lastRenderedPageBreak/>
        <w:t>FIRST READING</w:t>
      </w:r>
      <w:r>
        <w:tab/>
      </w:r>
      <w:r>
        <w:rPr>
          <w:rStyle w:val="Subcaption"/>
          <w:b w:val="0"/>
        </w:rPr>
        <w:t>Revelation 14:6–7</w:t>
      </w:r>
    </w:p>
    <w:p w14:paraId="15833A12" w14:textId="77777777" w:rsidR="00F459CA" w:rsidRDefault="00000000">
      <w:pPr>
        <w:pStyle w:val="Body"/>
      </w:pPr>
      <w:r>
        <w:tab/>
      </w:r>
      <w:r>
        <w:rPr>
          <w:rStyle w:val="VerseNumber"/>
        </w:rPr>
        <w:t>6</w:t>
      </w:r>
      <w:r>
        <w:t xml:space="preserve">Then I saw another angel flying directly overhead, with an eternal gospel to proclaim to those who dwell on earth, to every nation and tribe and language and people. </w:t>
      </w:r>
      <w:r>
        <w:rPr>
          <w:rStyle w:val="VerseNumber"/>
        </w:rPr>
        <w:t>7</w:t>
      </w:r>
      <w:r>
        <w:t>And he said with a loud voice, “Fear God and give him glory, because the hour of his judgment has come, and worship him who made heaven and earth, the sea and the springs of water.”</w:t>
      </w:r>
    </w:p>
    <w:p w14:paraId="66577611" w14:textId="77777777" w:rsidR="00F459CA" w:rsidRDefault="00000000">
      <w:pPr>
        <w:pStyle w:val="Body"/>
      </w:pPr>
      <w:r>
        <w:t xml:space="preserve"> </w:t>
      </w:r>
    </w:p>
    <w:p w14:paraId="4459467D" w14:textId="77777777" w:rsidR="00F459CA" w:rsidRDefault="00000000">
      <w:pPr>
        <w:pStyle w:val="LSBResponsorial"/>
      </w:pPr>
      <w:r>
        <w:rPr>
          <w:rStyle w:val="LSBSymbol"/>
        </w:rPr>
        <w:t>P</w:t>
      </w:r>
      <w:r>
        <w:tab/>
        <w:t>This is the Word of the Lord.</w:t>
      </w:r>
    </w:p>
    <w:p w14:paraId="2FF1FADC" w14:textId="77777777" w:rsidR="00F459CA" w:rsidRDefault="00000000">
      <w:pPr>
        <w:pStyle w:val="LSBResponsorial"/>
      </w:pPr>
      <w:r>
        <w:rPr>
          <w:rStyle w:val="LSBSymbol"/>
        </w:rPr>
        <w:t>C</w:t>
      </w:r>
      <w:r>
        <w:tab/>
      </w:r>
      <w:r>
        <w:rPr>
          <w:b/>
        </w:rPr>
        <w:t>Thanks be to God.</w:t>
      </w:r>
    </w:p>
    <w:p w14:paraId="71318E67" w14:textId="77777777" w:rsidR="00F459CA" w:rsidRDefault="00F459CA">
      <w:pPr>
        <w:pStyle w:val="Body"/>
      </w:pPr>
    </w:p>
    <w:p w14:paraId="1531065F" w14:textId="77777777" w:rsidR="00F459CA" w:rsidRDefault="00000000">
      <w:pPr>
        <w:pStyle w:val="Caption"/>
      </w:pPr>
      <w:r>
        <w:t>GRADUAL</w:t>
      </w:r>
      <w:r>
        <w:tab/>
      </w:r>
      <w:r>
        <w:rPr>
          <w:rStyle w:val="Subcaption"/>
          <w:b w:val="0"/>
        </w:rPr>
        <w:t>Psalm 48:1a, 12–14a</w:t>
      </w:r>
    </w:p>
    <w:p w14:paraId="14CE3538" w14:textId="5D8561FF" w:rsidR="00F459CA" w:rsidRDefault="00082C02">
      <w:pPr>
        <w:pStyle w:val="Image"/>
      </w:pPr>
      <w:r>
        <w:rPr>
          <w:noProof/>
        </w:rPr>
        <w:drawing>
          <wp:inline distT="0" distB="0" distL="0" distR="0" wp14:anchorId="610D5258" wp14:editId="571CEA96">
            <wp:extent cx="2306955" cy="440054"/>
            <wp:effectExtent l="0" t="0" r="0" b="0"/>
            <wp:docPr id="153534476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descr="Image"/>
                    <pic:cNvPicPr>
                      <a:picLocks noChangeAspect="1" noChangeArrowheads="1"/>
                    </pic:cNvPicPr>
                  </pic:nvPicPr>
                  <pic:blipFill>
                    <a:blip r:embed="rId14"/>
                    <a:stretch>
                      <a:fillRect/>
                    </a:stretch>
                  </pic:blipFill>
                  <pic:spPr bwMode="auto">
                    <a:xfrm>
                      <a:off x="0" y="0"/>
                      <a:ext cx="2306955" cy="440054"/>
                    </a:xfrm>
                    <a:prstGeom prst="rect">
                      <a:avLst/>
                    </a:prstGeom>
                    <a:noFill/>
                    <a:ln>
                      <a:noFill/>
                    </a:ln>
                  </pic:spPr>
                </pic:pic>
              </a:graphicData>
            </a:graphic>
          </wp:inline>
        </w:drawing>
      </w:r>
    </w:p>
    <w:p w14:paraId="45DC5C7E" w14:textId="77777777" w:rsidR="00F459CA" w:rsidRPr="001B3D41" w:rsidRDefault="00000000">
      <w:pPr>
        <w:pStyle w:val="Poetry"/>
        <w:rPr>
          <w:b/>
          <w:bCs/>
        </w:rPr>
      </w:pPr>
      <w:r w:rsidRPr="001B3D41">
        <w:rPr>
          <w:b/>
          <w:bCs/>
        </w:rPr>
        <w:t xml:space="preserve">Great is the </w:t>
      </w:r>
      <w:r w:rsidRPr="001B3D41">
        <w:rPr>
          <w:rStyle w:val="DivineName"/>
          <w:b/>
          <w:bCs/>
        </w:rPr>
        <w:t>Lord</w:t>
      </w:r>
      <w:r w:rsidRPr="001B3D41">
        <w:rPr>
          <w:b/>
          <w:bCs/>
        </w:rPr>
        <w:t xml:space="preserve"> and greatly </w:t>
      </w:r>
      <w:r w:rsidRPr="001B3D41">
        <w:rPr>
          <w:rStyle w:val="ChantMark"/>
          <w:b/>
          <w:bCs/>
        </w:rPr>
        <w:t>|</w:t>
      </w:r>
      <w:r w:rsidRPr="001B3D41">
        <w:rPr>
          <w:b/>
          <w:bCs/>
        </w:rPr>
        <w:t xml:space="preserve"> to be praised</w:t>
      </w:r>
      <w:r w:rsidRPr="001B3D41">
        <w:rPr>
          <w:rStyle w:val="ChantMark"/>
          <w:b/>
          <w:bCs/>
        </w:rPr>
        <w:t>*</w:t>
      </w:r>
      <w:r w:rsidRPr="001B3D41">
        <w:rPr>
          <w:b/>
          <w:bCs/>
        </w:rPr>
        <w:br/>
      </w:r>
      <w:r w:rsidRPr="001B3D41">
        <w:rPr>
          <w:b/>
          <w:bCs/>
        </w:rPr>
        <w:tab/>
        <w:t xml:space="preserve">in the city </w:t>
      </w:r>
      <w:r w:rsidRPr="001B3D41">
        <w:rPr>
          <w:rStyle w:val="ChantMark"/>
          <w:b/>
          <w:bCs/>
        </w:rPr>
        <w:t>|</w:t>
      </w:r>
      <w:r w:rsidRPr="001B3D41">
        <w:rPr>
          <w:b/>
          <w:bCs/>
        </w:rPr>
        <w:t xml:space="preserve"> of our God!</w:t>
      </w:r>
      <w:r w:rsidRPr="001B3D41">
        <w:rPr>
          <w:b/>
          <w:bCs/>
        </w:rPr>
        <w:br/>
        <w:t xml:space="preserve">Walk about Zion, go around her, number her </w:t>
      </w:r>
      <w:r w:rsidRPr="001B3D41">
        <w:rPr>
          <w:rStyle w:val="ChantMark"/>
          <w:b/>
          <w:bCs/>
        </w:rPr>
        <w:t>|</w:t>
      </w:r>
      <w:r w:rsidRPr="001B3D41">
        <w:rPr>
          <w:b/>
          <w:bCs/>
        </w:rPr>
        <w:t xml:space="preserve"> </w:t>
      </w:r>
      <w:proofErr w:type="gramStart"/>
      <w:r w:rsidRPr="001B3D41">
        <w:rPr>
          <w:b/>
          <w:bCs/>
        </w:rPr>
        <w:t>towers,</w:t>
      </w:r>
      <w:r w:rsidRPr="001B3D41">
        <w:rPr>
          <w:rStyle w:val="ChantMark"/>
          <w:b/>
          <w:bCs/>
        </w:rPr>
        <w:t>*</w:t>
      </w:r>
      <w:proofErr w:type="gramEnd"/>
      <w:r w:rsidRPr="001B3D41">
        <w:rPr>
          <w:b/>
          <w:bCs/>
        </w:rPr>
        <w:br/>
      </w:r>
      <w:r w:rsidRPr="001B3D41">
        <w:rPr>
          <w:b/>
          <w:bCs/>
        </w:rPr>
        <w:tab/>
        <w:t xml:space="preserve">consider well her ramparts, go through her </w:t>
      </w:r>
      <w:r w:rsidRPr="001B3D41">
        <w:rPr>
          <w:rStyle w:val="ChantMark"/>
          <w:b/>
          <w:bCs/>
        </w:rPr>
        <w:t>|</w:t>
      </w:r>
      <w:r w:rsidRPr="001B3D41">
        <w:rPr>
          <w:b/>
          <w:bCs/>
        </w:rPr>
        <w:t xml:space="preserve"> citadels,</w:t>
      </w:r>
      <w:r w:rsidRPr="001B3D41">
        <w:rPr>
          <w:b/>
          <w:bCs/>
        </w:rPr>
        <w:br/>
        <w:t xml:space="preserve">that you may tell the next gener- </w:t>
      </w:r>
      <w:r w:rsidRPr="001B3D41">
        <w:rPr>
          <w:rStyle w:val="ChantMark"/>
          <w:b/>
          <w:bCs/>
        </w:rPr>
        <w:t>|</w:t>
      </w:r>
      <w:r w:rsidRPr="001B3D41">
        <w:rPr>
          <w:b/>
          <w:bCs/>
        </w:rPr>
        <w:t xml:space="preserve"> ation</w:t>
      </w:r>
      <w:r w:rsidRPr="001B3D41">
        <w:rPr>
          <w:rStyle w:val="ChantMark"/>
          <w:b/>
          <w:bCs/>
        </w:rPr>
        <w:t>*</w:t>
      </w:r>
      <w:r w:rsidRPr="001B3D41">
        <w:rPr>
          <w:b/>
          <w:bCs/>
        </w:rPr>
        <w:br/>
      </w:r>
      <w:r w:rsidRPr="001B3D41">
        <w:rPr>
          <w:b/>
          <w:bCs/>
        </w:rPr>
        <w:tab/>
        <w:t xml:space="preserve">that this is God, our God forever and </w:t>
      </w:r>
      <w:r w:rsidRPr="001B3D41">
        <w:rPr>
          <w:rStyle w:val="ChantMark"/>
          <w:b/>
          <w:bCs/>
        </w:rPr>
        <w:t>|</w:t>
      </w:r>
      <w:r w:rsidRPr="001B3D41">
        <w:rPr>
          <w:b/>
          <w:bCs/>
        </w:rPr>
        <w:t xml:space="preserve"> ever.</w:t>
      </w:r>
    </w:p>
    <w:p w14:paraId="31D51BA0" w14:textId="77777777" w:rsidR="00F459CA" w:rsidRDefault="00F459CA">
      <w:pPr>
        <w:pStyle w:val="Body"/>
      </w:pPr>
    </w:p>
    <w:p w14:paraId="6656395B" w14:textId="77777777" w:rsidR="00EC3E6A" w:rsidRDefault="00EC3E6A">
      <w:pPr>
        <w:rPr>
          <w:b/>
          <w:color w:val="000000"/>
          <w:sz w:val="22"/>
        </w:rPr>
      </w:pPr>
      <w:r>
        <w:br w:type="page"/>
      </w:r>
    </w:p>
    <w:p w14:paraId="57919866" w14:textId="7FFB4A16" w:rsidR="00F459CA" w:rsidRDefault="00000000">
      <w:pPr>
        <w:pStyle w:val="Caption"/>
      </w:pPr>
      <w:r>
        <w:lastRenderedPageBreak/>
        <w:t>EPISTLE</w:t>
      </w:r>
      <w:r>
        <w:tab/>
      </w:r>
      <w:r>
        <w:rPr>
          <w:rStyle w:val="Subcaption"/>
          <w:b w:val="0"/>
        </w:rPr>
        <w:t>Romans 3:19–28</w:t>
      </w:r>
    </w:p>
    <w:p w14:paraId="079061A4" w14:textId="77777777" w:rsidR="00F459CA" w:rsidRDefault="00000000">
      <w:pPr>
        <w:pStyle w:val="Body"/>
      </w:pPr>
      <w:r>
        <w:tab/>
      </w:r>
      <w:r>
        <w:rPr>
          <w:rStyle w:val="VerseNumber"/>
        </w:rPr>
        <w:t>19</w:t>
      </w:r>
      <w:r>
        <w:t xml:space="preserve">Now we know that whatever the law says it speaks to those who are under the law, so that every mouth may be stopped, and the whole world may be held accountable to God. </w:t>
      </w:r>
      <w:r>
        <w:rPr>
          <w:rStyle w:val="VerseNumber"/>
        </w:rPr>
        <w:t>20</w:t>
      </w:r>
      <w:r>
        <w:t>For by works of the law no human being will be justified in his sight, since through the law comes knowledge of sin.</w:t>
      </w:r>
    </w:p>
    <w:p w14:paraId="48FE8939" w14:textId="77777777" w:rsidR="00F459CA" w:rsidRDefault="00000000">
      <w:pPr>
        <w:pStyle w:val="Body"/>
      </w:pPr>
      <w:r>
        <w:tab/>
      </w:r>
      <w:r>
        <w:rPr>
          <w:rStyle w:val="VerseNumber"/>
        </w:rPr>
        <w:t>21</w:t>
      </w:r>
      <w:r>
        <w:t xml:space="preserve">But now the righteousness of God has been manifested apart from the law, although the Law and the Prophets bear witness to it— </w:t>
      </w:r>
      <w:r>
        <w:rPr>
          <w:rStyle w:val="VerseNumber"/>
        </w:rPr>
        <w:t>22</w:t>
      </w:r>
      <w:r>
        <w:t xml:space="preserve">the righteousness of God through faith in Jesus Christ for all who believe. For there is no distinction: </w:t>
      </w:r>
      <w:r>
        <w:rPr>
          <w:rStyle w:val="VerseNumber"/>
        </w:rPr>
        <w:t>23</w:t>
      </w:r>
      <w:r>
        <w:t xml:space="preserve">for all have sinned and fall short of the glory of God, </w:t>
      </w:r>
      <w:r>
        <w:rPr>
          <w:rStyle w:val="VerseNumber"/>
        </w:rPr>
        <w:t>24</w:t>
      </w:r>
      <w:r>
        <w:t xml:space="preserve">and are justified by his grace as a gift, through the redemption that is in Christ Jesus, </w:t>
      </w:r>
      <w:r>
        <w:rPr>
          <w:rStyle w:val="VerseNumber"/>
        </w:rPr>
        <w:t>25</w:t>
      </w:r>
      <w:r>
        <w:t xml:space="preserve">whom God put forward as a propitiation by his blood, to be received by faith. This was to show God’s righteousness, because in his divine forbearance he had passed over former sins. </w:t>
      </w:r>
      <w:r>
        <w:rPr>
          <w:rStyle w:val="VerseNumber"/>
        </w:rPr>
        <w:t>26</w:t>
      </w:r>
      <w:r>
        <w:t>It was to show his righteousness at the present time, so that he might be just and the justifier of the one who has faith in Jesus.</w:t>
      </w:r>
    </w:p>
    <w:p w14:paraId="67E335D5" w14:textId="77777777" w:rsidR="00F459CA" w:rsidRDefault="00000000">
      <w:pPr>
        <w:pStyle w:val="Body"/>
      </w:pPr>
      <w:r>
        <w:tab/>
      </w:r>
      <w:r>
        <w:rPr>
          <w:rStyle w:val="VerseNumber"/>
        </w:rPr>
        <w:t>27</w:t>
      </w:r>
      <w:r>
        <w:t xml:space="preserve">Then what becomes of our boasting? It is excluded. By what kind of law? By a law of works? No, but by the law of faith. </w:t>
      </w:r>
      <w:r>
        <w:rPr>
          <w:rStyle w:val="VerseNumber"/>
        </w:rPr>
        <w:t>28</w:t>
      </w:r>
      <w:r>
        <w:t>For we hold that one is justified by faith apart from works of the law.</w:t>
      </w:r>
    </w:p>
    <w:p w14:paraId="12951C53" w14:textId="77777777" w:rsidR="00F459CA" w:rsidRDefault="00000000">
      <w:pPr>
        <w:pStyle w:val="Body"/>
      </w:pPr>
      <w:r>
        <w:t xml:space="preserve"> </w:t>
      </w:r>
    </w:p>
    <w:p w14:paraId="7D6C5DDC" w14:textId="77777777" w:rsidR="00F459CA" w:rsidRDefault="00000000">
      <w:pPr>
        <w:pStyle w:val="LSBResponsorial"/>
      </w:pPr>
      <w:r>
        <w:rPr>
          <w:rStyle w:val="LSBSymbol"/>
        </w:rPr>
        <w:t>P</w:t>
      </w:r>
      <w:r>
        <w:tab/>
        <w:t>This is the Word of the Lord.</w:t>
      </w:r>
    </w:p>
    <w:p w14:paraId="4159CC97" w14:textId="77777777" w:rsidR="00F459CA" w:rsidRDefault="00000000">
      <w:pPr>
        <w:pStyle w:val="LSBResponsorial"/>
      </w:pPr>
      <w:r>
        <w:rPr>
          <w:rStyle w:val="LSBSymbol"/>
        </w:rPr>
        <w:t>C</w:t>
      </w:r>
      <w:r>
        <w:tab/>
      </w:r>
      <w:r>
        <w:rPr>
          <w:b/>
        </w:rPr>
        <w:t>Thanks be to God.</w:t>
      </w:r>
    </w:p>
    <w:p w14:paraId="2D0A8683" w14:textId="77777777" w:rsidR="00F459CA" w:rsidRDefault="00F459CA">
      <w:pPr>
        <w:pStyle w:val="Body"/>
      </w:pPr>
    </w:p>
    <w:p w14:paraId="07D71846" w14:textId="77777777" w:rsidR="00F459CA" w:rsidRDefault="00000000">
      <w:pPr>
        <w:pStyle w:val="Rubric"/>
      </w:pPr>
      <w:r>
        <w:t>(Stand)</w:t>
      </w:r>
    </w:p>
    <w:p w14:paraId="61CAF03F" w14:textId="77777777" w:rsidR="00F459CA" w:rsidRDefault="00F459CA">
      <w:pPr>
        <w:pStyle w:val="Body"/>
      </w:pPr>
    </w:p>
    <w:p w14:paraId="416F9148" w14:textId="77777777" w:rsidR="00F459CA" w:rsidRDefault="00000000">
      <w:pPr>
        <w:pStyle w:val="Caption"/>
      </w:pPr>
      <w:r>
        <w:t>ALLELUIA</w:t>
      </w:r>
      <w:r>
        <w:tab/>
      </w:r>
      <w:r>
        <w:rPr>
          <w:rStyle w:val="Subcaption"/>
          <w:b w:val="0"/>
        </w:rPr>
        <w:t>LSB 190</w:t>
      </w:r>
    </w:p>
    <w:p w14:paraId="70253C50" w14:textId="77777777" w:rsidR="00F459CA" w:rsidRDefault="00000000">
      <w:pPr>
        <w:pStyle w:val="Image"/>
      </w:pPr>
      <w:r>
        <w:rPr>
          <w:noProof/>
        </w:rPr>
        <w:drawing>
          <wp:inline distT="0" distB="0" distL="0" distR="0" wp14:anchorId="455C333D" wp14:editId="7D267842">
            <wp:extent cx="4114800" cy="505326"/>
            <wp:effectExtent l="0" t="0" r="0" b="0"/>
            <wp:docPr id="2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 descr="Image"/>
                    <pic:cNvPicPr>
                      <a:picLocks noChangeAspect="1" noChangeArrowheads="1"/>
                    </pic:cNvPicPr>
                  </pic:nvPicPr>
                  <pic:blipFill>
                    <a:blip r:embed="rId33"/>
                    <a:stretch>
                      <a:fillRect/>
                    </a:stretch>
                  </pic:blipFill>
                  <pic:spPr bwMode="auto">
                    <a:xfrm>
                      <a:off x="0" y="0"/>
                      <a:ext cx="4114800" cy="505326"/>
                    </a:xfrm>
                    <a:prstGeom prst="rect">
                      <a:avLst/>
                    </a:prstGeom>
                    <a:noFill/>
                    <a:ln>
                      <a:noFill/>
                    </a:ln>
                  </pic:spPr>
                </pic:pic>
              </a:graphicData>
            </a:graphic>
          </wp:inline>
        </w:drawing>
      </w:r>
    </w:p>
    <w:p w14:paraId="5F87BC00" w14:textId="77777777" w:rsidR="00F459CA" w:rsidRDefault="00F459CA">
      <w:pPr>
        <w:pStyle w:val="Body"/>
      </w:pPr>
    </w:p>
    <w:p w14:paraId="6FE35DD6" w14:textId="77777777" w:rsidR="00EC3E6A" w:rsidRDefault="00EC3E6A">
      <w:pPr>
        <w:rPr>
          <w:b/>
          <w:color w:val="000000"/>
          <w:sz w:val="22"/>
        </w:rPr>
      </w:pPr>
      <w:r>
        <w:br w:type="page"/>
      </w:r>
    </w:p>
    <w:p w14:paraId="75443E6A" w14:textId="14E35292" w:rsidR="00F459CA" w:rsidRDefault="00000000">
      <w:pPr>
        <w:pStyle w:val="Caption"/>
      </w:pPr>
      <w:r>
        <w:lastRenderedPageBreak/>
        <w:t>HOLY GOSPEL</w:t>
      </w:r>
      <w:r>
        <w:tab/>
      </w:r>
      <w:r>
        <w:rPr>
          <w:rStyle w:val="Subcaption"/>
          <w:b w:val="0"/>
        </w:rPr>
        <w:t>John 8:31–36</w:t>
      </w:r>
    </w:p>
    <w:p w14:paraId="561B505B" w14:textId="77777777" w:rsidR="00F459CA" w:rsidRDefault="00000000">
      <w:pPr>
        <w:pStyle w:val="LSBResponsorial"/>
      </w:pPr>
      <w:r>
        <w:rPr>
          <w:rStyle w:val="LSBSymbol"/>
        </w:rPr>
        <w:t>P</w:t>
      </w:r>
      <w:r>
        <w:tab/>
        <w:t>The Holy Gospel according to St. John, the eighth chapter.</w:t>
      </w:r>
    </w:p>
    <w:p w14:paraId="70E6A9F8" w14:textId="77777777" w:rsidR="00F459CA" w:rsidRDefault="00000000">
      <w:pPr>
        <w:pStyle w:val="Body"/>
      </w:pPr>
      <w:r>
        <w:t xml:space="preserve"> </w:t>
      </w:r>
    </w:p>
    <w:p w14:paraId="5C13730C" w14:textId="77777777" w:rsidR="00F459CA" w:rsidRDefault="00000000">
      <w:pPr>
        <w:pStyle w:val="Image"/>
      </w:pPr>
      <w:r>
        <w:rPr>
          <w:noProof/>
        </w:rPr>
        <w:drawing>
          <wp:inline distT="0" distB="0" distL="0" distR="0" wp14:anchorId="47E078A8" wp14:editId="0981A877">
            <wp:extent cx="3080385" cy="573404"/>
            <wp:effectExtent l="0" t="0" r="0" b="0"/>
            <wp:docPr id="2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 descr="Image"/>
                    <pic:cNvPicPr>
                      <a:picLocks noChangeAspect="1" noChangeArrowheads="1"/>
                    </pic:cNvPicPr>
                  </pic:nvPicPr>
                  <pic:blipFill>
                    <a:blip r:embed="rId34"/>
                    <a:stretch>
                      <a:fillRect/>
                    </a:stretch>
                  </pic:blipFill>
                  <pic:spPr bwMode="auto">
                    <a:xfrm>
                      <a:off x="0" y="0"/>
                      <a:ext cx="3080385" cy="573404"/>
                    </a:xfrm>
                    <a:prstGeom prst="rect">
                      <a:avLst/>
                    </a:prstGeom>
                    <a:noFill/>
                    <a:ln>
                      <a:noFill/>
                    </a:ln>
                  </pic:spPr>
                </pic:pic>
              </a:graphicData>
            </a:graphic>
          </wp:inline>
        </w:drawing>
      </w:r>
    </w:p>
    <w:p w14:paraId="7131792F" w14:textId="77777777" w:rsidR="00F459CA" w:rsidRDefault="00000000">
      <w:pPr>
        <w:pStyle w:val="Body"/>
      </w:pPr>
      <w:r>
        <w:t xml:space="preserve"> </w:t>
      </w:r>
    </w:p>
    <w:p w14:paraId="1202FA83" w14:textId="77777777" w:rsidR="00F459CA" w:rsidRDefault="00000000">
      <w:pPr>
        <w:pStyle w:val="Body"/>
      </w:pPr>
      <w:r>
        <w:tab/>
      </w:r>
      <w:r>
        <w:rPr>
          <w:rStyle w:val="VerseNumber"/>
        </w:rPr>
        <w:t>31</w:t>
      </w:r>
      <w:r>
        <w:t xml:space="preserve">So Jesus said to the Jews who had believed in him, “If you abide in my word, you are truly my disciples, </w:t>
      </w:r>
      <w:r>
        <w:rPr>
          <w:rStyle w:val="VerseNumber"/>
        </w:rPr>
        <w:t>32</w:t>
      </w:r>
      <w:r>
        <w:t xml:space="preserve">and you will know the truth, and the truth will set you free.” </w:t>
      </w:r>
      <w:r>
        <w:rPr>
          <w:rStyle w:val="VerseNumber"/>
        </w:rPr>
        <w:t>33</w:t>
      </w:r>
      <w:r>
        <w:t>They answered him, “We are offspring of Abraham and have never been enslaved to anyone. How is it that you say, ‘You will become free’?”</w:t>
      </w:r>
    </w:p>
    <w:p w14:paraId="17511F93" w14:textId="77777777" w:rsidR="00F459CA" w:rsidRDefault="00000000">
      <w:pPr>
        <w:pStyle w:val="Body"/>
      </w:pPr>
      <w:r>
        <w:tab/>
      </w:r>
      <w:r>
        <w:rPr>
          <w:rStyle w:val="VerseNumber"/>
        </w:rPr>
        <w:t>34</w:t>
      </w:r>
      <w:r>
        <w:t xml:space="preserve">Jesus answered them, “Truly, truly, I say to you, everyone who commits sin is a slave to sin. </w:t>
      </w:r>
      <w:r>
        <w:rPr>
          <w:rStyle w:val="VerseNumber"/>
        </w:rPr>
        <w:t>35</w:t>
      </w:r>
      <w:r>
        <w:t xml:space="preserve">The slave does not remain in the house forever; the son remains forever. </w:t>
      </w:r>
      <w:r>
        <w:rPr>
          <w:rStyle w:val="VerseNumber"/>
        </w:rPr>
        <w:t>36</w:t>
      </w:r>
      <w:r>
        <w:t>So if the Son sets you free, you will be free indeed.”</w:t>
      </w:r>
    </w:p>
    <w:p w14:paraId="1E3515C8" w14:textId="77777777" w:rsidR="00F459CA" w:rsidRDefault="00000000">
      <w:pPr>
        <w:pStyle w:val="Body"/>
      </w:pPr>
      <w:r>
        <w:t xml:space="preserve"> </w:t>
      </w:r>
    </w:p>
    <w:p w14:paraId="75916927" w14:textId="77777777" w:rsidR="00F459CA" w:rsidRDefault="00000000">
      <w:pPr>
        <w:pStyle w:val="LSBResponsorial"/>
      </w:pPr>
      <w:r>
        <w:rPr>
          <w:rStyle w:val="LSBSymbol"/>
        </w:rPr>
        <w:t>P</w:t>
      </w:r>
      <w:r>
        <w:tab/>
        <w:t>This is the Gospel of the Lord.</w:t>
      </w:r>
    </w:p>
    <w:p w14:paraId="667BF2A7" w14:textId="77777777" w:rsidR="00F459CA" w:rsidRDefault="00000000">
      <w:pPr>
        <w:pStyle w:val="Body"/>
      </w:pPr>
      <w:r>
        <w:t xml:space="preserve"> </w:t>
      </w:r>
    </w:p>
    <w:p w14:paraId="3C18E9AD" w14:textId="77777777" w:rsidR="00F459CA" w:rsidRDefault="00000000">
      <w:pPr>
        <w:pStyle w:val="Image"/>
      </w:pPr>
      <w:r>
        <w:rPr>
          <w:noProof/>
        </w:rPr>
        <w:drawing>
          <wp:inline distT="0" distB="0" distL="0" distR="0" wp14:anchorId="4E289221" wp14:editId="057ADEF9">
            <wp:extent cx="3080385" cy="560069"/>
            <wp:effectExtent l="0" t="0" r="0" b="0"/>
            <wp:docPr id="2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 descr="Image"/>
                    <pic:cNvPicPr>
                      <a:picLocks noChangeAspect="1" noChangeArrowheads="1"/>
                    </pic:cNvPicPr>
                  </pic:nvPicPr>
                  <pic:blipFill>
                    <a:blip r:embed="rId35"/>
                    <a:stretch>
                      <a:fillRect/>
                    </a:stretch>
                  </pic:blipFill>
                  <pic:spPr bwMode="auto">
                    <a:xfrm>
                      <a:off x="0" y="0"/>
                      <a:ext cx="3080385" cy="560069"/>
                    </a:xfrm>
                    <a:prstGeom prst="rect">
                      <a:avLst/>
                    </a:prstGeom>
                    <a:noFill/>
                    <a:ln>
                      <a:noFill/>
                    </a:ln>
                  </pic:spPr>
                </pic:pic>
              </a:graphicData>
            </a:graphic>
          </wp:inline>
        </w:drawing>
      </w:r>
    </w:p>
    <w:p w14:paraId="22C9791A" w14:textId="77777777" w:rsidR="00F459CA" w:rsidRDefault="00F459CA">
      <w:pPr>
        <w:pStyle w:val="Body"/>
      </w:pPr>
    </w:p>
    <w:p w14:paraId="26379976" w14:textId="77777777" w:rsidR="00F459CA" w:rsidRDefault="00000000">
      <w:pPr>
        <w:pStyle w:val="LSBResponsorial"/>
      </w:pPr>
      <w:r>
        <w:rPr>
          <w:rStyle w:val="LSBSymbol"/>
        </w:rPr>
        <w:t>P</w:t>
      </w:r>
      <w:r>
        <w:tab/>
        <w:t>After hearing the Word of God we confess our Christian Faith using one of the ancient creeds. But why is faith so important that we confess it so often?</w:t>
      </w:r>
    </w:p>
    <w:p w14:paraId="3E07147E" w14:textId="77777777" w:rsidR="00F459CA" w:rsidRDefault="00000000">
      <w:pPr>
        <w:pStyle w:val="LSBResponsorial"/>
      </w:pPr>
      <w:r>
        <w:rPr>
          <w:rStyle w:val="LSBSymbol"/>
        </w:rPr>
        <w:t>C</w:t>
      </w:r>
      <w:r>
        <w:tab/>
      </w:r>
      <w:r>
        <w:rPr>
          <w:b/>
        </w:rPr>
        <w:t>God wants to be worshiped through faith so that we receive from Him those things He promises and offers.</w:t>
      </w:r>
    </w:p>
    <w:p w14:paraId="30A9EA56" w14:textId="77777777" w:rsidR="00F459CA" w:rsidRDefault="00000000">
      <w:pPr>
        <w:pStyle w:val="LSBResponsorialContinued"/>
      </w:pPr>
      <w:r>
        <w:rPr>
          <w:b/>
        </w:rPr>
        <w:t xml:space="preserve">Faith means not only a knowledge of the history, but the kind of faith that believes in the promise. Paul plainly testifies about this when he says in Romans 4:16, “That is why it depends on faith, in order that the promise may rest on grace and be guaranteed.” He judges that the promise cannot be received unless it comes through faith. </w:t>
      </w:r>
      <w:r w:rsidRPr="001B3D41">
        <w:rPr>
          <w:bCs/>
        </w:rPr>
        <w:t>(Apology of the Augsburg Confession, Article IV: 49b-50a)</w:t>
      </w:r>
    </w:p>
    <w:p w14:paraId="018FA071" w14:textId="77777777" w:rsidR="00F459CA" w:rsidRDefault="00000000">
      <w:pPr>
        <w:pStyle w:val="LSBResponsorial"/>
      </w:pPr>
      <w:r>
        <w:rPr>
          <w:rStyle w:val="LSBSymbol"/>
        </w:rPr>
        <w:t>P</w:t>
      </w:r>
      <w:r>
        <w:tab/>
        <w:t>Then let us confess our faith using the Nicene Creed.</w:t>
      </w:r>
    </w:p>
    <w:p w14:paraId="7E0AAF31" w14:textId="77777777" w:rsidR="00F459CA" w:rsidRDefault="00F459CA">
      <w:pPr>
        <w:pStyle w:val="Body"/>
      </w:pPr>
    </w:p>
    <w:p w14:paraId="44237D93" w14:textId="77777777" w:rsidR="00EC3E6A" w:rsidRDefault="00EC3E6A">
      <w:pPr>
        <w:rPr>
          <w:b/>
          <w:color w:val="000000"/>
          <w:sz w:val="22"/>
        </w:rPr>
      </w:pPr>
      <w:r>
        <w:br w:type="page"/>
      </w:r>
    </w:p>
    <w:p w14:paraId="7AEFE814" w14:textId="0093E0CB" w:rsidR="00F459CA" w:rsidRDefault="00000000">
      <w:pPr>
        <w:pStyle w:val="Caption"/>
      </w:pPr>
      <w:r>
        <w:lastRenderedPageBreak/>
        <w:t>NICENE CREED</w:t>
      </w:r>
      <w:r>
        <w:tab/>
      </w:r>
      <w:r>
        <w:rPr>
          <w:rStyle w:val="Subcaption"/>
          <w:b w:val="0"/>
        </w:rPr>
        <w:t>LSB 191</w:t>
      </w:r>
    </w:p>
    <w:p w14:paraId="60A7479E" w14:textId="77777777" w:rsidR="00F459CA" w:rsidRDefault="00000000">
      <w:pPr>
        <w:pStyle w:val="LSBResponsorial"/>
      </w:pPr>
      <w:r>
        <w:rPr>
          <w:rStyle w:val="LSBSymbol"/>
        </w:rPr>
        <w:t>C</w:t>
      </w:r>
      <w:r>
        <w:tab/>
      </w:r>
      <w:r>
        <w:rPr>
          <w:b/>
        </w:rPr>
        <w:t>I believe in one God,</w:t>
      </w:r>
    </w:p>
    <w:p w14:paraId="0C735816" w14:textId="77777777" w:rsidR="00F459CA" w:rsidRDefault="00000000">
      <w:pPr>
        <w:pStyle w:val="LSBResponsorialContinued"/>
      </w:pPr>
      <w:r>
        <w:rPr>
          <w:b/>
        </w:rPr>
        <w:t xml:space="preserve">     the Father Almighty,</w:t>
      </w:r>
    </w:p>
    <w:p w14:paraId="4006F5BF" w14:textId="77777777" w:rsidR="00F459CA" w:rsidRDefault="00000000">
      <w:pPr>
        <w:pStyle w:val="LSBResponsorialContinued"/>
      </w:pPr>
      <w:r>
        <w:rPr>
          <w:b/>
        </w:rPr>
        <w:t xml:space="preserve">     maker of heaven and earth</w:t>
      </w:r>
    </w:p>
    <w:p w14:paraId="660E6B3D" w14:textId="77777777" w:rsidR="00F459CA" w:rsidRDefault="00000000">
      <w:pPr>
        <w:pStyle w:val="LSBResponsorialContinued"/>
      </w:pPr>
      <w:r>
        <w:rPr>
          <w:b/>
        </w:rPr>
        <w:t xml:space="preserve">          and of all things visible and invisible.</w:t>
      </w:r>
    </w:p>
    <w:p w14:paraId="5234EE9B" w14:textId="77777777" w:rsidR="00F459CA" w:rsidRDefault="00000000">
      <w:pPr>
        <w:pStyle w:val="LSBResponsorialContinued"/>
      </w:pPr>
      <w:r>
        <w:rPr>
          <w:b/>
        </w:rPr>
        <w:t xml:space="preserve"> </w:t>
      </w:r>
    </w:p>
    <w:p w14:paraId="53B29C48" w14:textId="77777777" w:rsidR="00F459CA" w:rsidRDefault="00000000">
      <w:pPr>
        <w:pStyle w:val="LSBResponsorialContinued"/>
      </w:pPr>
      <w:r>
        <w:rPr>
          <w:b/>
        </w:rPr>
        <w:t>And in one Lord Jesus Christ,</w:t>
      </w:r>
    </w:p>
    <w:p w14:paraId="0622462F" w14:textId="77777777" w:rsidR="00F459CA" w:rsidRDefault="00000000">
      <w:pPr>
        <w:pStyle w:val="LSBResponsorialContinued"/>
      </w:pPr>
      <w:r>
        <w:rPr>
          <w:b/>
        </w:rPr>
        <w:t xml:space="preserve">     the only-begotten Son of God,</w:t>
      </w:r>
    </w:p>
    <w:p w14:paraId="6BEB2C3F" w14:textId="77777777" w:rsidR="00F459CA" w:rsidRDefault="00000000">
      <w:pPr>
        <w:pStyle w:val="LSBResponsorialContinued"/>
      </w:pPr>
      <w:r>
        <w:rPr>
          <w:b/>
        </w:rPr>
        <w:t xml:space="preserve">     begotten of His Father before all worlds,</w:t>
      </w:r>
    </w:p>
    <w:p w14:paraId="380D6F6A" w14:textId="77777777" w:rsidR="00F459CA" w:rsidRDefault="00000000">
      <w:pPr>
        <w:pStyle w:val="LSBResponsorialContinued"/>
      </w:pPr>
      <w:r>
        <w:rPr>
          <w:b/>
        </w:rPr>
        <w:t xml:space="preserve">     God of God, Light of Light,</w:t>
      </w:r>
    </w:p>
    <w:p w14:paraId="7677F92A" w14:textId="77777777" w:rsidR="00F459CA" w:rsidRDefault="00000000">
      <w:pPr>
        <w:pStyle w:val="LSBResponsorialContinued"/>
      </w:pPr>
      <w:r>
        <w:rPr>
          <w:b/>
        </w:rPr>
        <w:t xml:space="preserve">     very God of very God,</w:t>
      </w:r>
    </w:p>
    <w:p w14:paraId="739EC148" w14:textId="77777777" w:rsidR="00F459CA" w:rsidRDefault="00000000">
      <w:pPr>
        <w:pStyle w:val="LSBResponsorialContinued"/>
      </w:pPr>
      <w:r>
        <w:rPr>
          <w:b/>
        </w:rPr>
        <w:t xml:space="preserve">     begotten, not made,</w:t>
      </w:r>
    </w:p>
    <w:p w14:paraId="2C69DF45" w14:textId="77777777" w:rsidR="00F459CA" w:rsidRDefault="00000000">
      <w:pPr>
        <w:pStyle w:val="LSBResponsorialContinued"/>
      </w:pPr>
      <w:r>
        <w:rPr>
          <w:b/>
        </w:rPr>
        <w:t xml:space="preserve">     being of one substance with the Father,</w:t>
      </w:r>
    </w:p>
    <w:p w14:paraId="74A71422" w14:textId="77777777" w:rsidR="00F459CA" w:rsidRDefault="00000000">
      <w:pPr>
        <w:pStyle w:val="LSBResponsorialContinued"/>
      </w:pPr>
      <w:r>
        <w:rPr>
          <w:b/>
        </w:rPr>
        <w:t xml:space="preserve">     by whom all things were made;</w:t>
      </w:r>
    </w:p>
    <w:p w14:paraId="48BC53C9" w14:textId="77777777" w:rsidR="00F459CA" w:rsidRDefault="00000000">
      <w:pPr>
        <w:pStyle w:val="LSBResponsorialContinued"/>
      </w:pPr>
      <w:r>
        <w:rPr>
          <w:b/>
        </w:rPr>
        <w:t xml:space="preserve">     who for us men and for our salvation came down from heaven</w:t>
      </w:r>
    </w:p>
    <w:p w14:paraId="7BE73489" w14:textId="77777777" w:rsidR="00F459CA" w:rsidRDefault="00000000">
      <w:pPr>
        <w:pStyle w:val="LSBResponsorialContinued"/>
      </w:pPr>
      <w:r>
        <w:rPr>
          <w:b/>
        </w:rPr>
        <w:t xml:space="preserve">     and was incarnate by the Holy Spirit of the virgin Mary</w:t>
      </w:r>
    </w:p>
    <w:p w14:paraId="6FD768E6" w14:textId="77777777" w:rsidR="00F459CA" w:rsidRDefault="00000000">
      <w:pPr>
        <w:pStyle w:val="LSBResponsorialContinued"/>
      </w:pPr>
      <w:r>
        <w:rPr>
          <w:b/>
        </w:rPr>
        <w:t xml:space="preserve">     and was made man;</w:t>
      </w:r>
    </w:p>
    <w:p w14:paraId="35E02695" w14:textId="77777777" w:rsidR="00F459CA" w:rsidRDefault="00000000">
      <w:pPr>
        <w:pStyle w:val="LSBResponsorialContinued"/>
      </w:pPr>
      <w:r>
        <w:rPr>
          <w:b/>
        </w:rPr>
        <w:t xml:space="preserve">     and was crucified also for us under Pontius Pilate.</w:t>
      </w:r>
    </w:p>
    <w:p w14:paraId="7334F2AD" w14:textId="77777777" w:rsidR="00F459CA" w:rsidRDefault="00000000">
      <w:pPr>
        <w:pStyle w:val="LSBResponsorialContinued"/>
      </w:pPr>
      <w:r>
        <w:rPr>
          <w:b/>
        </w:rPr>
        <w:t xml:space="preserve">     He suffered and was buried.</w:t>
      </w:r>
    </w:p>
    <w:p w14:paraId="514EBACD" w14:textId="6D8D063C" w:rsidR="00F459CA" w:rsidRDefault="00000000">
      <w:pPr>
        <w:pStyle w:val="LSBResponsorialContinued"/>
      </w:pPr>
      <w:r>
        <w:rPr>
          <w:b/>
        </w:rPr>
        <w:t xml:space="preserve">     And the third day He rose again </w:t>
      </w:r>
      <w:r w:rsidR="00082C02">
        <w:rPr>
          <w:b/>
        </w:rPr>
        <w:t>in accordance with</w:t>
      </w:r>
      <w:r>
        <w:rPr>
          <w:b/>
        </w:rPr>
        <w:t xml:space="preserve"> the Scriptures</w:t>
      </w:r>
    </w:p>
    <w:p w14:paraId="5461304D" w14:textId="77777777" w:rsidR="00F459CA" w:rsidRDefault="00000000">
      <w:pPr>
        <w:pStyle w:val="LSBResponsorialContinued"/>
      </w:pPr>
      <w:r>
        <w:rPr>
          <w:b/>
        </w:rPr>
        <w:t xml:space="preserve">          and ascended into heaven</w:t>
      </w:r>
    </w:p>
    <w:p w14:paraId="2F86CE0B" w14:textId="77777777" w:rsidR="00F459CA" w:rsidRDefault="00000000">
      <w:pPr>
        <w:pStyle w:val="LSBResponsorialContinued"/>
      </w:pPr>
      <w:r>
        <w:rPr>
          <w:b/>
        </w:rPr>
        <w:t xml:space="preserve">     and sits at the right hand of the Father.</w:t>
      </w:r>
    </w:p>
    <w:p w14:paraId="619B4E31" w14:textId="77777777" w:rsidR="00F459CA" w:rsidRDefault="00000000">
      <w:pPr>
        <w:pStyle w:val="LSBResponsorialContinued"/>
      </w:pPr>
      <w:r>
        <w:rPr>
          <w:b/>
        </w:rPr>
        <w:t xml:space="preserve">     And He will come again with glory to judge both the living and the dead,</w:t>
      </w:r>
    </w:p>
    <w:p w14:paraId="1E13919C" w14:textId="77777777" w:rsidR="00F459CA" w:rsidRDefault="00000000">
      <w:pPr>
        <w:pStyle w:val="LSBResponsorialContinued"/>
      </w:pPr>
      <w:r>
        <w:rPr>
          <w:b/>
        </w:rPr>
        <w:t xml:space="preserve">     whose kingdom will have no end.</w:t>
      </w:r>
    </w:p>
    <w:p w14:paraId="6FC5BF0C" w14:textId="77777777" w:rsidR="00F459CA" w:rsidRDefault="00000000">
      <w:pPr>
        <w:pStyle w:val="LSBResponsorialContinued"/>
      </w:pPr>
      <w:r>
        <w:rPr>
          <w:b/>
        </w:rPr>
        <w:t xml:space="preserve"> </w:t>
      </w:r>
    </w:p>
    <w:p w14:paraId="103F241A" w14:textId="77777777" w:rsidR="00F459CA" w:rsidRDefault="00000000">
      <w:pPr>
        <w:pStyle w:val="LSBResponsorialContinued"/>
      </w:pPr>
      <w:r>
        <w:rPr>
          <w:b/>
        </w:rPr>
        <w:t>And I believe in the Holy Spirit,</w:t>
      </w:r>
    </w:p>
    <w:p w14:paraId="6158ACEB" w14:textId="77777777" w:rsidR="00F459CA" w:rsidRDefault="00000000">
      <w:pPr>
        <w:pStyle w:val="LSBResponsorialContinued"/>
      </w:pPr>
      <w:r>
        <w:rPr>
          <w:b/>
        </w:rPr>
        <w:t xml:space="preserve">     the Lord and giver of life,</w:t>
      </w:r>
    </w:p>
    <w:p w14:paraId="21EEAB69" w14:textId="77777777" w:rsidR="00F459CA" w:rsidRDefault="00000000">
      <w:pPr>
        <w:pStyle w:val="LSBResponsorialContinued"/>
      </w:pPr>
      <w:r>
        <w:rPr>
          <w:b/>
        </w:rPr>
        <w:t xml:space="preserve">     who proceeds from the Father and the Son,</w:t>
      </w:r>
    </w:p>
    <w:p w14:paraId="5C328E2B" w14:textId="77777777" w:rsidR="00F459CA" w:rsidRDefault="00000000">
      <w:pPr>
        <w:pStyle w:val="LSBResponsorialContinued"/>
      </w:pPr>
      <w:r>
        <w:rPr>
          <w:b/>
        </w:rPr>
        <w:t xml:space="preserve">     who with the Father and the Son together is worshiped and glorified,</w:t>
      </w:r>
    </w:p>
    <w:p w14:paraId="1A84FC36" w14:textId="77777777" w:rsidR="00F459CA" w:rsidRDefault="00000000">
      <w:pPr>
        <w:pStyle w:val="LSBResponsorialContinued"/>
      </w:pPr>
      <w:r>
        <w:rPr>
          <w:b/>
        </w:rPr>
        <w:t xml:space="preserve">     who spoke by the prophets.</w:t>
      </w:r>
    </w:p>
    <w:p w14:paraId="7ACC6F5E" w14:textId="77777777" w:rsidR="00F459CA" w:rsidRDefault="00000000">
      <w:pPr>
        <w:pStyle w:val="LSBResponsorialContinued"/>
      </w:pPr>
      <w:r>
        <w:rPr>
          <w:b/>
        </w:rPr>
        <w:t xml:space="preserve">     And I believe in one holy Christian and apostolic Church,</w:t>
      </w:r>
    </w:p>
    <w:p w14:paraId="0FD95B7E" w14:textId="77777777" w:rsidR="00F459CA" w:rsidRDefault="00000000">
      <w:pPr>
        <w:pStyle w:val="LSBResponsorialContinued"/>
      </w:pPr>
      <w:r>
        <w:rPr>
          <w:b/>
        </w:rPr>
        <w:t xml:space="preserve">     I acknowledge one Baptism for the remission of sins,</w:t>
      </w:r>
    </w:p>
    <w:p w14:paraId="2097AB72" w14:textId="77777777" w:rsidR="00F459CA" w:rsidRDefault="00000000">
      <w:pPr>
        <w:pStyle w:val="LSBResponsorialContinued"/>
      </w:pPr>
      <w:r>
        <w:rPr>
          <w:b/>
        </w:rPr>
        <w:t xml:space="preserve">     and I look for the resurrection of the dead</w:t>
      </w:r>
    </w:p>
    <w:p w14:paraId="7598F081" w14:textId="77777777" w:rsidR="00F459CA" w:rsidRDefault="00000000">
      <w:pPr>
        <w:pStyle w:val="LSBResponsorialContinued"/>
      </w:pPr>
      <w:r>
        <w:rPr>
          <w:b/>
        </w:rPr>
        <w:t xml:space="preserve">     and the life </w:t>
      </w:r>
      <w:r>
        <w:rPr>
          <w:rStyle w:val="LSBSymbol"/>
        </w:rPr>
        <w:t>T</w:t>
      </w:r>
      <w:r>
        <w:rPr>
          <w:b/>
        </w:rPr>
        <w:t xml:space="preserve"> of the world to come. Amen.</w:t>
      </w:r>
    </w:p>
    <w:p w14:paraId="074F78A2" w14:textId="77777777" w:rsidR="00F459CA" w:rsidRDefault="00F459CA">
      <w:pPr>
        <w:pStyle w:val="Body"/>
      </w:pPr>
    </w:p>
    <w:p w14:paraId="0ED38465" w14:textId="77777777" w:rsidR="00F459CA" w:rsidRDefault="00000000">
      <w:pPr>
        <w:pStyle w:val="Rubric"/>
      </w:pPr>
      <w:r>
        <w:t>(Sit)</w:t>
      </w:r>
    </w:p>
    <w:p w14:paraId="191A7780" w14:textId="27672778" w:rsidR="00F459CA" w:rsidRPr="00EC3E6A" w:rsidRDefault="00EC3E6A" w:rsidP="00EC3E6A">
      <w:pPr>
        <w:rPr>
          <w:color w:val="000000"/>
          <w:sz w:val="22"/>
        </w:rPr>
      </w:pPr>
      <w:r>
        <w:br w:type="page"/>
      </w:r>
    </w:p>
    <w:p w14:paraId="5E7D8529" w14:textId="77777777" w:rsidR="00F459CA" w:rsidRDefault="00000000">
      <w:pPr>
        <w:pStyle w:val="Caption"/>
      </w:pPr>
      <w:r>
        <w:lastRenderedPageBreak/>
        <w:t>657 A MIGHTY FORTRESS IS OUR GOD</w:t>
      </w:r>
      <w:r>
        <w:tab/>
      </w:r>
      <w:r>
        <w:rPr>
          <w:rStyle w:val="Subcaption"/>
          <w:b w:val="0"/>
        </w:rPr>
        <w:t>sts. 1–4</w:t>
      </w:r>
    </w:p>
    <w:p w14:paraId="106A7188" w14:textId="77777777" w:rsidR="00F459CA" w:rsidRDefault="00000000">
      <w:pPr>
        <w:pStyle w:val="Image"/>
      </w:pPr>
      <w:r>
        <w:rPr>
          <w:noProof/>
        </w:rPr>
        <w:drawing>
          <wp:inline distT="0" distB="0" distL="0" distR="0" wp14:anchorId="55C8A7E9" wp14:editId="0DDE6AFE">
            <wp:extent cx="4114800" cy="826248"/>
            <wp:effectExtent l="0" t="0" r="0" b="0"/>
            <wp:docPr id="3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 descr="Image"/>
                    <pic:cNvPicPr>
                      <a:picLocks noChangeAspect="1" noChangeArrowheads="1"/>
                    </pic:cNvPicPr>
                  </pic:nvPicPr>
                  <pic:blipFill>
                    <a:blip r:embed="rId36"/>
                    <a:stretch>
                      <a:fillRect/>
                    </a:stretch>
                  </pic:blipFill>
                  <pic:spPr bwMode="auto">
                    <a:xfrm>
                      <a:off x="0" y="0"/>
                      <a:ext cx="4114800" cy="826248"/>
                    </a:xfrm>
                    <a:prstGeom prst="rect">
                      <a:avLst/>
                    </a:prstGeom>
                    <a:noFill/>
                    <a:ln>
                      <a:noFill/>
                    </a:ln>
                  </pic:spPr>
                </pic:pic>
              </a:graphicData>
            </a:graphic>
          </wp:inline>
        </w:drawing>
      </w:r>
    </w:p>
    <w:p w14:paraId="5E9216A4" w14:textId="77777777" w:rsidR="00F459CA" w:rsidRDefault="00000000">
      <w:pPr>
        <w:pStyle w:val="Image"/>
      </w:pPr>
      <w:r>
        <w:rPr>
          <w:noProof/>
        </w:rPr>
        <w:drawing>
          <wp:inline distT="0" distB="0" distL="0" distR="0" wp14:anchorId="28BB417B" wp14:editId="32CBCFCB">
            <wp:extent cx="4114800" cy="898870"/>
            <wp:effectExtent l="0" t="0" r="0" b="0"/>
            <wp:docPr id="3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 descr="Image"/>
                    <pic:cNvPicPr>
                      <a:picLocks noChangeAspect="1" noChangeArrowheads="1"/>
                    </pic:cNvPicPr>
                  </pic:nvPicPr>
                  <pic:blipFill>
                    <a:blip r:embed="rId37"/>
                    <a:stretch>
                      <a:fillRect/>
                    </a:stretch>
                  </pic:blipFill>
                  <pic:spPr bwMode="auto">
                    <a:xfrm>
                      <a:off x="0" y="0"/>
                      <a:ext cx="4114800" cy="898870"/>
                    </a:xfrm>
                    <a:prstGeom prst="rect">
                      <a:avLst/>
                    </a:prstGeom>
                    <a:noFill/>
                    <a:ln>
                      <a:noFill/>
                    </a:ln>
                  </pic:spPr>
                </pic:pic>
              </a:graphicData>
            </a:graphic>
          </wp:inline>
        </w:drawing>
      </w:r>
    </w:p>
    <w:p w14:paraId="257B802D" w14:textId="77777777" w:rsidR="00F459CA" w:rsidRDefault="00000000">
      <w:pPr>
        <w:pStyle w:val="Image"/>
      </w:pPr>
      <w:r>
        <w:rPr>
          <w:noProof/>
        </w:rPr>
        <w:drawing>
          <wp:inline distT="0" distB="0" distL="0" distR="0" wp14:anchorId="4FEF7CDB" wp14:editId="3195BCCB">
            <wp:extent cx="4114800" cy="898870"/>
            <wp:effectExtent l="0" t="0" r="0" b="0"/>
            <wp:docPr id="3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 descr="Image"/>
                    <pic:cNvPicPr>
                      <a:picLocks noChangeAspect="1" noChangeArrowheads="1"/>
                    </pic:cNvPicPr>
                  </pic:nvPicPr>
                  <pic:blipFill>
                    <a:blip r:embed="rId38"/>
                    <a:stretch>
                      <a:fillRect/>
                    </a:stretch>
                  </pic:blipFill>
                  <pic:spPr bwMode="auto">
                    <a:xfrm>
                      <a:off x="0" y="0"/>
                      <a:ext cx="4114800" cy="898870"/>
                    </a:xfrm>
                    <a:prstGeom prst="rect">
                      <a:avLst/>
                    </a:prstGeom>
                    <a:noFill/>
                    <a:ln>
                      <a:noFill/>
                    </a:ln>
                  </pic:spPr>
                </pic:pic>
              </a:graphicData>
            </a:graphic>
          </wp:inline>
        </w:drawing>
      </w:r>
    </w:p>
    <w:p w14:paraId="0DF0F5B9" w14:textId="77777777" w:rsidR="00F459CA" w:rsidRDefault="00000000">
      <w:pPr>
        <w:pStyle w:val="Image"/>
      </w:pPr>
      <w:r>
        <w:rPr>
          <w:noProof/>
        </w:rPr>
        <w:drawing>
          <wp:inline distT="0" distB="0" distL="0" distR="0" wp14:anchorId="58788C6A" wp14:editId="23AFA217">
            <wp:extent cx="4114800" cy="898870"/>
            <wp:effectExtent l="0" t="0" r="0" b="0"/>
            <wp:docPr id="3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 descr="Image"/>
                    <pic:cNvPicPr>
                      <a:picLocks noChangeAspect="1" noChangeArrowheads="1"/>
                    </pic:cNvPicPr>
                  </pic:nvPicPr>
                  <pic:blipFill>
                    <a:blip r:embed="rId39"/>
                    <a:stretch>
                      <a:fillRect/>
                    </a:stretch>
                  </pic:blipFill>
                  <pic:spPr bwMode="auto">
                    <a:xfrm>
                      <a:off x="0" y="0"/>
                      <a:ext cx="4114800" cy="898870"/>
                    </a:xfrm>
                    <a:prstGeom prst="rect">
                      <a:avLst/>
                    </a:prstGeom>
                    <a:noFill/>
                    <a:ln>
                      <a:noFill/>
                    </a:ln>
                  </pic:spPr>
                </pic:pic>
              </a:graphicData>
            </a:graphic>
          </wp:inline>
        </w:drawing>
      </w:r>
    </w:p>
    <w:p w14:paraId="700F7699" w14:textId="77777777" w:rsidR="00F459CA" w:rsidRDefault="00000000">
      <w:pPr>
        <w:pStyle w:val="Image"/>
      </w:pPr>
      <w:r>
        <w:rPr>
          <w:noProof/>
        </w:rPr>
        <w:drawing>
          <wp:inline distT="0" distB="0" distL="0" distR="0" wp14:anchorId="23EA0F32" wp14:editId="6555A589">
            <wp:extent cx="4114800" cy="896130"/>
            <wp:effectExtent l="0" t="0" r="0" b="0"/>
            <wp:docPr id="3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 descr="Image"/>
                    <pic:cNvPicPr>
                      <a:picLocks noChangeAspect="1" noChangeArrowheads="1"/>
                    </pic:cNvPicPr>
                  </pic:nvPicPr>
                  <pic:blipFill>
                    <a:blip r:embed="rId40"/>
                    <a:stretch>
                      <a:fillRect/>
                    </a:stretch>
                  </pic:blipFill>
                  <pic:spPr bwMode="auto">
                    <a:xfrm>
                      <a:off x="0" y="0"/>
                      <a:ext cx="4114800" cy="896130"/>
                    </a:xfrm>
                    <a:prstGeom prst="rect">
                      <a:avLst/>
                    </a:prstGeom>
                    <a:noFill/>
                    <a:ln>
                      <a:noFill/>
                    </a:ln>
                  </pic:spPr>
                </pic:pic>
              </a:graphicData>
            </a:graphic>
          </wp:inline>
        </w:drawing>
      </w:r>
    </w:p>
    <w:p w14:paraId="1C45B4DC" w14:textId="77777777" w:rsidR="00F459CA" w:rsidRDefault="00000000">
      <w:pPr>
        <w:pStyle w:val="Copyright"/>
      </w:pPr>
      <w:r>
        <w:t>Text: tr. Lutheran Book of Worship, 1978</w:t>
      </w:r>
      <w:r>
        <w:br/>
        <w:t>Text and tune: Martin Luther, 1483–1546</w:t>
      </w:r>
      <w:r>
        <w:br/>
        <w:t>Text: © 1978 Lutheran Book of Worship. Used by permission: LSB Hymn License no. 110004798</w:t>
      </w:r>
      <w:r>
        <w:br/>
        <w:t>Tune: Public domain</w:t>
      </w:r>
    </w:p>
    <w:p w14:paraId="39381757" w14:textId="77777777" w:rsidR="00F459CA" w:rsidRDefault="00F459CA">
      <w:pPr>
        <w:pStyle w:val="Body"/>
      </w:pPr>
    </w:p>
    <w:p w14:paraId="37E44005" w14:textId="77777777" w:rsidR="00F459CA" w:rsidRDefault="00000000">
      <w:pPr>
        <w:pStyle w:val="Caption"/>
      </w:pPr>
      <w:r>
        <w:t>SERMON</w:t>
      </w:r>
    </w:p>
    <w:p w14:paraId="4A78CA5F" w14:textId="77777777" w:rsidR="00F459CA" w:rsidRDefault="00F459CA">
      <w:pPr>
        <w:pStyle w:val="Body"/>
      </w:pPr>
    </w:p>
    <w:p w14:paraId="56B348A4" w14:textId="6A03FA43" w:rsidR="00F54CC8" w:rsidRDefault="00F54CC8" w:rsidP="00F54CC8">
      <w:pPr>
        <w:pStyle w:val="Rubric"/>
      </w:pPr>
      <w:r>
        <w:t>(The table is set while the Offertory is sung.)</w:t>
      </w:r>
    </w:p>
    <w:p w14:paraId="30B46EAB" w14:textId="77777777" w:rsidR="00F54CC8" w:rsidRDefault="00F54CC8">
      <w:pPr>
        <w:pStyle w:val="Body"/>
      </w:pPr>
    </w:p>
    <w:p w14:paraId="16F86E17" w14:textId="77777777" w:rsidR="00F459CA" w:rsidRDefault="00000000">
      <w:pPr>
        <w:pStyle w:val="Rubric"/>
      </w:pPr>
      <w:r>
        <w:t>(Stand)</w:t>
      </w:r>
    </w:p>
    <w:p w14:paraId="53A41815" w14:textId="77777777" w:rsidR="00F459CA" w:rsidRDefault="00F459CA">
      <w:pPr>
        <w:pStyle w:val="Body"/>
      </w:pPr>
    </w:p>
    <w:p w14:paraId="3536C7DB" w14:textId="77777777" w:rsidR="00EC3E6A" w:rsidRDefault="00EC3E6A">
      <w:pPr>
        <w:rPr>
          <w:b/>
          <w:color w:val="000000"/>
          <w:sz w:val="22"/>
        </w:rPr>
      </w:pPr>
      <w:r>
        <w:br w:type="page"/>
      </w:r>
    </w:p>
    <w:p w14:paraId="593CD284" w14:textId="3B61E263" w:rsidR="00F459CA" w:rsidRDefault="00000000">
      <w:pPr>
        <w:pStyle w:val="Caption"/>
      </w:pPr>
      <w:r>
        <w:lastRenderedPageBreak/>
        <w:t>OFFERTORY</w:t>
      </w:r>
      <w:r>
        <w:tab/>
      </w:r>
      <w:r>
        <w:rPr>
          <w:rStyle w:val="Subcaption"/>
          <w:b w:val="0"/>
        </w:rPr>
        <w:t>LSB 192</w:t>
      </w:r>
    </w:p>
    <w:p w14:paraId="0D64F995" w14:textId="77777777" w:rsidR="00F459CA" w:rsidRDefault="00000000">
      <w:pPr>
        <w:pStyle w:val="Image"/>
      </w:pPr>
      <w:r>
        <w:rPr>
          <w:noProof/>
        </w:rPr>
        <w:drawing>
          <wp:inline distT="0" distB="0" distL="0" distR="0" wp14:anchorId="21BC77B3" wp14:editId="5648DC54">
            <wp:extent cx="4114800" cy="512185"/>
            <wp:effectExtent l="0" t="0" r="0" b="0"/>
            <wp:docPr id="3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 descr="Image"/>
                    <pic:cNvPicPr>
                      <a:picLocks noChangeAspect="1" noChangeArrowheads="1"/>
                    </pic:cNvPicPr>
                  </pic:nvPicPr>
                  <pic:blipFill>
                    <a:blip r:embed="rId41"/>
                    <a:stretch>
                      <a:fillRect/>
                    </a:stretch>
                  </pic:blipFill>
                  <pic:spPr bwMode="auto">
                    <a:xfrm>
                      <a:off x="0" y="0"/>
                      <a:ext cx="4114800" cy="512185"/>
                    </a:xfrm>
                    <a:prstGeom prst="rect">
                      <a:avLst/>
                    </a:prstGeom>
                    <a:noFill/>
                    <a:ln>
                      <a:noFill/>
                    </a:ln>
                  </pic:spPr>
                </pic:pic>
              </a:graphicData>
            </a:graphic>
          </wp:inline>
        </w:drawing>
      </w:r>
    </w:p>
    <w:p w14:paraId="75C7849E" w14:textId="77777777" w:rsidR="00F459CA" w:rsidRDefault="00000000">
      <w:pPr>
        <w:pStyle w:val="Image"/>
      </w:pPr>
      <w:r>
        <w:rPr>
          <w:noProof/>
        </w:rPr>
        <w:drawing>
          <wp:inline distT="0" distB="0" distL="0" distR="0" wp14:anchorId="4439553D" wp14:editId="6687CD04">
            <wp:extent cx="4114800" cy="564125"/>
            <wp:effectExtent l="0" t="0" r="0" b="0"/>
            <wp:docPr id="3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 descr="Image"/>
                    <pic:cNvPicPr>
                      <a:picLocks noChangeAspect="1" noChangeArrowheads="1"/>
                    </pic:cNvPicPr>
                  </pic:nvPicPr>
                  <pic:blipFill>
                    <a:blip r:embed="rId42"/>
                    <a:stretch>
                      <a:fillRect/>
                    </a:stretch>
                  </pic:blipFill>
                  <pic:spPr bwMode="auto">
                    <a:xfrm>
                      <a:off x="0" y="0"/>
                      <a:ext cx="4114800" cy="564125"/>
                    </a:xfrm>
                    <a:prstGeom prst="rect">
                      <a:avLst/>
                    </a:prstGeom>
                    <a:noFill/>
                    <a:ln>
                      <a:noFill/>
                    </a:ln>
                  </pic:spPr>
                </pic:pic>
              </a:graphicData>
            </a:graphic>
          </wp:inline>
        </w:drawing>
      </w:r>
    </w:p>
    <w:p w14:paraId="0237AA26" w14:textId="77777777" w:rsidR="00F459CA" w:rsidRDefault="00000000">
      <w:pPr>
        <w:pStyle w:val="Image"/>
      </w:pPr>
      <w:r>
        <w:rPr>
          <w:noProof/>
        </w:rPr>
        <w:drawing>
          <wp:inline distT="0" distB="0" distL="0" distR="0" wp14:anchorId="02D0F3B7" wp14:editId="25225E1E">
            <wp:extent cx="4114800" cy="604523"/>
            <wp:effectExtent l="0" t="0" r="0" b="0"/>
            <wp:docPr id="3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 descr="Image"/>
                    <pic:cNvPicPr>
                      <a:picLocks noChangeAspect="1" noChangeArrowheads="1"/>
                    </pic:cNvPicPr>
                  </pic:nvPicPr>
                  <pic:blipFill>
                    <a:blip r:embed="rId43"/>
                    <a:stretch>
                      <a:fillRect/>
                    </a:stretch>
                  </pic:blipFill>
                  <pic:spPr bwMode="auto">
                    <a:xfrm>
                      <a:off x="0" y="0"/>
                      <a:ext cx="4114800" cy="604523"/>
                    </a:xfrm>
                    <a:prstGeom prst="rect">
                      <a:avLst/>
                    </a:prstGeom>
                    <a:noFill/>
                    <a:ln>
                      <a:noFill/>
                    </a:ln>
                  </pic:spPr>
                </pic:pic>
              </a:graphicData>
            </a:graphic>
          </wp:inline>
        </w:drawing>
      </w:r>
    </w:p>
    <w:p w14:paraId="2C8713F3" w14:textId="77777777" w:rsidR="00F459CA" w:rsidRDefault="00000000">
      <w:pPr>
        <w:pStyle w:val="Image"/>
      </w:pPr>
      <w:r>
        <w:rPr>
          <w:noProof/>
        </w:rPr>
        <w:drawing>
          <wp:inline distT="0" distB="0" distL="0" distR="0" wp14:anchorId="328165F1" wp14:editId="29308C25">
            <wp:extent cx="4114800" cy="538155"/>
            <wp:effectExtent l="0" t="0" r="0" b="0"/>
            <wp:docPr id="3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 descr="Image"/>
                    <pic:cNvPicPr>
                      <a:picLocks noChangeAspect="1" noChangeArrowheads="1"/>
                    </pic:cNvPicPr>
                  </pic:nvPicPr>
                  <pic:blipFill>
                    <a:blip r:embed="rId44"/>
                    <a:stretch>
                      <a:fillRect/>
                    </a:stretch>
                  </pic:blipFill>
                  <pic:spPr bwMode="auto">
                    <a:xfrm>
                      <a:off x="0" y="0"/>
                      <a:ext cx="4114800" cy="538155"/>
                    </a:xfrm>
                    <a:prstGeom prst="rect">
                      <a:avLst/>
                    </a:prstGeom>
                    <a:noFill/>
                    <a:ln>
                      <a:noFill/>
                    </a:ln>
                  </pic:spPr>
                </pic:pic>
              </a:graphicData>
            </a:graphic>
          </wp:inline>
        </w:drawing>
      </w:r>
    </w:p>
    <w:p w14:paraId="55152832" w14:textId="77777777" w:rsidR="00F459CA" w:rsidRDefault="00000000">
      <w:pPr>
        <w:pStyle w:val="Image"/>
      </w:pPr>
      <w:r>
        <w:rPr>
          <w:noProof/>
        </w:rPr>
        <w:drawing>
          <wp:inline distT="0" distB="0" distL="0" distR="0" wp14:anchorId="467D26C1" wp14:editId="4A44A69C">
            <wp:extent cx="4114800" cy="556911"/>
            <wp:effectExtent l="0" t="0" r="0" b="0"/>
            <wp:docPr id="3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 descr="Image"/>
                    <pic:cNvPicPr>
                      <a:picLocks noChangeAspect="1" noChangeArrowheads="1"/>
                    </pic:cNvPicPr>
                  </pic:nvPicPr>
                  <pic:blipFill>
                    <a:blip r:embed="rId45"/>
                    <a:stretch>
                      <a:fillRect/>
                    </a:stretch>
                  </pic:blipFill>
                  <pic:spPr bwMode="auto">
                    <a:xfrm>
                      <a:off x="0" y="0"/>
                      <a:ext cx="4114800" cy="556911"/>
                    </a:xfrm>
                    <a:prstGeom prst="rect">
                      <a:avLst/>
                    </a:prstGeom>
                    <a:noFill/>
                    <a:ln>
                      <a:noFill/>
                    </a:ln>
                  </pic:spPr>
                </pic:pic>
              </a:graphicData>
            </a:graphic>
          </wp:inline>
        </w:drawing>
      </w:r>
    </w:p>
    <w:p w14:paraId="38D147B6" w14:textId="6BB65DC8" w:rsidR="00F459CA" w:rsidRDefault="00000000">
      <w:pPr>
        <w:pStyle w:val="Body"/>
      </w:pPr>
      <w:r>
        <w:t xml:space="preserve"> </w:t>
      </w:r>
    </w:p>
    <w:p w14:paraId="4FB8F30C" w14:textId="77777777" w:rsidR="00F459CA" w:rsidRDefault="00000000">
      <w:pPr>
        <w:pStyle w:val="Rubric"/>
      </w:pPr>
      <w:r>
        <w:t>(Sit)</w:t>
      </w:r>
    </w:p>
    <w:p w14:paraId="0550FCB6" w14:textId="77777777" w:rsidR="00F459CA" w:rsidRDefault="00F459CA">
      <w:pPr>
        <w:pStyle w:val="Body"/>
      </w:pPr>
    </w:p>
    <w:p w14:paraId="0EFB946F" w14:textId="77777777" w:rsidR="00F459CA" w:rsidRDefault="00000000">
      <w:pPr>
        <w:pStyle w:val="Caption"/>
      </w:pPr>
      <w:r>
        <w:t>OFFERING</w:t>
      </w:r>
    </w:p>
    <w:p w14:paraId="647A1048" w14:textId="77777777" w:rsidR="00F459CA" w:rsidRDefault="00F459CA">
      <w:pPr>
        <w:pStyle w:val="Body"/>
      </w:pPr>
    </w:p>
    <w:p w14:paraId="39CF8F92" w14:textId="77777777" w:rsidR="00F459CA" w:rsidRDefault="00000000">
      <w:pPr>
        <w:pStyle w:val="Rubric"/>
      </w:pPr>
      <w:r>
        <w:t>(As a part of our expression of thanksgiving to God for the treasure of His salvation to us, we offer a portion of our treasure, according to what each has determined in their heart to give. Please place offerings in the collection plate at the back of the sanctuary before or after the service. Offerings can also be sent to Bethlehem Lutheran Church via U.S. Mail. Thank you!)</w:t>
      </w:r>
    </w:p>
    <w:p w14:paraId="6AC39FB7" w14:textId="77777777" w:rsidR="00F459CA" w:rsidRDefault="00F459CA">
      <w:pPr>
        <w:pStyle w:val="Body"/>
      </w:pPr>
    </w:p>
    <w:p w14:paraId="6DD31ADA" w14:textId="77777777" w:rsidR="00F459CA" w:rsidRDefault="00000000">
      <w:pPr>
        <w:pStyle w:val="LSBResponsorial"/>
      </w:pPr>
      <w:r>
        <w:rPr>
          <w:rStyle w:val="LSBSymbol"/>
        </w:rPr>
        <w:t>P</w:t>
      </w:r>
      <w:r>
        <w:tab/>
        <w:t>Every week we offer our prayers to the Lord. But why do we believe that God cares about our prayers?</w:t>
      </w:r>
    </w:p>
    <w:p w14:paraId="56BA0233" w14:textId="77777777" w:rsidR="00F459CA" w:rsidRDefault="00000000">
      <w:pPr>
        <w:pStyle w:val="LSBResponsorial"/>
      </w:pPr>
      <w:r>
        <w:rPr>
          <w:rStyle w:val="LSBSymbol"/>
        </w:rPr>
        <w:t>C</w:t>
      </w:r>
      <w:r>
        <w:tab/>
      </w:r>
      <w:r>
        <w:rPr>
          <w:b/>
        </w:rPr>
        <w:t xml:space="preserve">Jesus teaches us to pray, “Our Father who art in heaven.” By these words God would tenderly encourage us to believe that He is our true Father and that we are His true children, so that we may ask Him confidently with all assurance, as dear children ask their dear father. </w:t>
      </w:r>
      <w:r w:rsidRPr="002052C0">
        <w:rPr>
          <w:bCs/>
        </w:rPr>
        <w:t>(Small Catechism. Part III. The Lord’s Prayer)</w:t>
      </w:r>
    </w:p>
    <w:p w14:paraId="38F332AC" w14:textId="77777777" w:rsidR="00F459CA" w:rsidRDefault="00000000">
      <w:pPr>
        <w:pStyle w:val="LSBResponsorialContinued"/>
      </w:pPr>
      <w:r>
        <w:rPr>
          <w:b/>
        </w:rPr>
        <w:t xml:space="preserve">We also pray to God because prayer has both God’s command and very many promises. </w:t>
      </w:r>
      <w:r w:rsidRPr="002052C0">
        <w:rPr>
          <w:bCs/>
        </w:rPr>
        <w:t>(Apology of the Augsburg Confession, Article XIII: 16)</w:t>
      </w:r>
    </w:p>
    <w:p w14:paraId="64EBC9A6" w14:textId="77777777" w:rsidR="00F459CA" w:rsidRDefault="00000000">
      <w:pPr>
        <w:pStyle w:val="LSBResponsorial"/>
      </w:pPr>
      <w:r>
        <w:rPr>
          <w:rStyle w:val="LSBSymbol"/>
        </w:rPr>
        <w:t>P</w:t>
      </w:r>
      <w:r>
        <w:tab/>
        <w:t>Let us pray for the whole Church of God in Christ Jesus and for all people according to their needs.</w:t>
      </w:r>
    </w:p>
    <w:p w14:paraId="70CB599A" w14:textId="443960AE" w:rsidR="00F459CA" w:rsidRPr="00EC3E6A" w:rsidRDefault="00EC3E6A" w:rsidP="00EC3E6A">
      <w:pPr>
        <w:rPr>
          <w:color w:val="000000"/>
          <w:sz w:val="22"/>
        </w:rPr>
      </w:pPr>
      <w:r>
        <w:br w:type="page"/>
      </w:r>
    </w:p>
    <w:p w14:paraId="59C8F606" w14:textId="77777777" w:rsidR="00F459CA" w:rsidRDefault="00000000">
      <w:pPr>
        <w:pStyle w:val="Caption"/>
      </w:pPr>
      <w:r>
        <w:lastRenderedPageBreak/>
        <w:t>PRAYER OF THE CHURCH</w:t>
      </w:r>
    </w:p>
    <w:p w14:paraId="0D933566" w14:textId="77777777" w:rsidR="00F459CA" w:rsidRDefault="00F459CA">
      <w:pPr>
        <w:pStyle w:val="Body"/>
      </w:pPr>
    </w:p>
    <w:p w14:paraId="63744F23" w14:textId="77777777" w:rsidR="00F459CA" w:rsidRDefault="00000000">
      <w:pPr>
        <w:pStyle w:val="Rubric"/>
      </w:pPr>
      <w:r>
        <w:t>(The pastor reads each petition. After each petition, the congregation responds "Hear our prayer." After the final petition, the congregation responds "Amen.")</w:t>
      </w:r>
    </w:p>
    <w:p w14:paraId="000CDDB1" w14:textId="77777777" w:rsidR="00F459CA" w:rsidRDefault="00F459CA">
      <w:pPr>
        <w:pStyle w:val="Body"/>
      </w:pPr>
    </w:p>
    <w:p w14:paraId="08A178F7" w14:textId="77777777" w:rsidR="00F459CA" w:rsidRDefault="00000000">
      <w:pPr>
        <w:pStyle w:val="Caption"/>
      </w:pPr>
      <w:r>
        <w:t>COLLECT FOR THE COMMEMORATION OF DORCAS (TABITHA), LYDIA, AND PHOEBE, FAITHFUL WOMEN</w:t>
      </w:r>
    </w:p>
    <w:p w14:paraId="35AA4EE9" w14:textId="77777777" w:rsidR="00F459CA" w:rsidRDefault="00000000">
      <w:pPr>
        <w:pStyle w:val="LSBResponsorial"/>
      </w:pPr>
      <w:r>
        <w:rPr>
          <w:rStyle w:val="LSBSymbol"/>
        </w:rPr>
        <w:t>P</w:t>
      </w:r>
      <w:r>
        <w:tab/>
        <w:t>Almighty God, You stirred to compassion the hearts of Your dear servants Dorcas, Lydia, and Phoebe to uphold and sustain Your Church by their devoted and charitable deeds. Give us the same will to love You, open our eyes to see You in the least ones, and strengthen our hands to serve You in others, for the sake of Your Son, Jesus Christ, our Lord, who lives and reigns with You and the Holy Spirit, one God, now and forever.</w:t>
      </w:r>
    </w:p>
    <w:p w14:paraId="61A20419" w14:textId="77777777" w:rsidR="00F459CA" w:rsidRDefault="00000000">
      <w:pPr>
        <w:pStyle w:val="LSBResponsorial"/>
      </w:pPr>
      <w:r>
        <w:rPr>
          <w:rStyle w:val="LSBSymbol"/>
        </w:rPr>
        <w:t>C</w:t>
      </w:r>
      <w:r>
        <w:tab/>
      </w:r>
      <w:r>
        <w:rPr>
          <w:b/>
        </w:rPr>
        <w:t>Amen</w:t>
      </w:r>
    </w:p>
    <w:p w14:paraId="1F841757" w14:textId="77777777" w:rsidR="00F459CA" w:rsidRDefault="00F459CA">
      <w:pPr>
        <w:pStyle w:val="Body"/>
      </w:pPr>
    </w:p>
    <w:p w14:paraId="2980196E" w14:textId="77777777" w:rsidR="00F459CA" w:rsidRDefault="00000000">
      <w:pPr>
        <w:pStyle w:val="Rubric"/>
      </w:pPr>
      <w:r>
        <w:t>(Stand)</w:t>
      </w:r>
    </w:p>
    <w:p w14:paraId="325C6CF9" w14:textId="77777777" w:rsidR="00F459CA" w:rsidRDefault="00F459CA">
      <w:pPr>
        <w:pStyle w:val="Body"/>
      </w:pPr>
    </w:p>
    <w:p w14:paraId="4DD42BCE" w14:textId="77777777" w:rsidR="00EC3E6A" w:rsidRDefault="00EC3E6A">
      <w:pPr>
        <w:rPr>
          <w:b/>
          <w:color w:val="000000"/>
          <w:sz w:val="22"/>
        </w:rPr>
      </w:pPr>
      <w:r>
        <w:br w:type="page"/>
      </w:r>
    </w:p>
    <w:p w14:paraId="1ECD6865" w14:textId="683ED73D" w:rsidR="00F459CA" w:rsidRDefault="00000000">
      <w:pPr>
        <w:pStyle w:val="Heading"/>
      </w:pPr>
      <w:r>
        <w:lastRenderedPageBreak/>
        <w:t>+ SERVICE OF THE SACRAMENT +</w:t>
      </w:r>
    </w:p>
    <w:p w14:paraId="492ABFA9" w14:textId="77777777" w:rsidR="00F459CA" w:rsidRDefault="00F459CA">
      <w:pPr>
        <w:pStyle w:val="Body"/>
      </w:pPr>
    </w:p>
    <w:p w14:paraId="08078F7D" w14:textId="77777777" w:rsidR="00F459CA" w:rsidRDefault="00000000">
      <w:pPr>
        <w:pStyle w:val="Caption"/>
      </w:pPr>
      <w:r>
        <w:t>PREFACE</w:t>
      </w:r>
      <w:r>
        <w:tab/>
      </w:r>
      <w:r>
        <w:rPr>
          <w:rStyle w:val="Subcaption"/>
          <w:b w:val="0"/>
        </w:rPr>
        <w:t>LSB 194</w:t>
      </w:r>
    </w:p>
    <w:p w14:paraId="251860C4" w14:textId="77777777" w:rsidR="00F459CA" w:rsidRDefault="00000000">
      <w:pPr>
        <w:pStyle w:val="Image"/>
      </w:pPr>
      <w:r>
        <w:rPr>
          <w:noProof/>
        </w:rPr>
        <w:drawing>
          <wp:inline distT="0" distB="0" distL="0" distR="0" wp14:anchorId="46B8891C" wp14:editId="3070DA3A">
            <wp:extent cx="3550843" cy="572871"/>
            <wp:effectExtent l="0" t="0" r="0" b="0"/>
            <wp:docPr id="4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 descr="Image"/>
                    <pic:cNvPicPr>
                      <a:picLocks noChangeAspect="1" noChangeArrowheads="1"/>
                    </pic:cNvPicPr>
                  </pic:nvPicPr>
                  <pic:blipFill>
                    <a:blip r:embed="rId46"/>
                    <a:stretch>
                      <a:fillRect/>
                    </a:stretch>
                  </pic:blipFill>
                  <pic:spPr bwMode="auto">
                    <a:xfrm>
                      <a:off x="0" y="0"/>
                      <a:ext cx="3550843" cy="572871"/>
                    </a:xfrm>
                    <a:prstGeom prst="rect">
                      <a:avLst/>
                    </a:prstGeom>
                    <a:noFill/>
                    <a:ln>
                      <a:noFill/>
                    </a:ln>
                  </pic:spPr>
                </pic:pic>
              </a:graphicData>
            </a:graphic>
          </wp:inline>
        </w:drawing>
      </w:r>
    </w:p>
    <w:p w14:paraId="3344F514" w14:textId="77777777" w:rsidR="00F459CA" w:rsidRDefault="00000000">
      <w:pPr>
        <w:pStyle w:val="Image"/>
      </w:pPr>
      <w:r>
        <w:rPr>
          <w:noProof/>
        </w:rPr>
        <w:drawing>
          <wp:inline distT="0" distB="0" distL="0" distR="0" wp14:anchorId="7470C1DA" wp14:editId="24C9BFC8">
            <wp:extent cx="3550843" cy="577672"/>
            <wp:effectExtent l="0" t="0" r="0" b="0"/>
            <wp:docPr id="4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 descr="Image"/>
                    <pic:cNvPicPr>
                      <a:picLocks noChangeAspect="1" noChangeArrowheads="1"/>
                    </pic:cNvPicPr>
                  </pic:nvPicPr>
                  <pic:blipFill>
                    <a:blip r:embed="rId47"/>
                    <a:stretch>
                      <a:fillRect/>
                    </a:stretch>
                  </pic:blipFill>
                  <pic:spPr bwMode="auto">
                    <a:xfrm>
                      <a:off x="0" y="0"/>
                      <a:ext cx="3550843" cy="577672"/>
                    </a:xfrm>
                    <a:prstGeom prst="rect">
                      <a:avLst/>
                    </a:prstGeom>
                    <a:noFill/>
                    <a:ln>
                      <a:noFill/>
                    </a:ln>
                  </pic:spPr>
                </pic:pic>
              </a:graphicData>
            </a:graphic>
          </wp:inline>
        </w:drawing>
      </w:r>
    </w:p>
    <w:p w14:paraId="777ACABE" w14:textId="77777777" w:rsidR="00F459CA" w:rsidRDefault="00000000">
      <w:pPr>
        <w:pStyle w:val="Body"/>
      </w:pPr>
      <w:r>
        <w:t xml:space="preserve"> </w:t>
      </w:r>
    </w:p>
    <w:p w14:paraId="3CC0C9FE" w14:textId="77777777" w:rsidR="00F459CA" w:rsidRDefault="00000000">
      <w:pPr>
        <w:pStyle w:val="Image"/>
      </w:pPr>
      <w:r>
        <w:rPr>
          <w:noProof/>
        </w:rPr>
        <w:drawing>
          <wp:inline distT="0" distB="0" distL="0" distR="0" wp14:anchorId="6ACF3199" wp14:editId="29AEA189">
            <wp:extent cx="3550843" cy="579272"/>
            <wp:effectExtent l="0" t="0" r="0" b="0"/>
            <wp:docPr id="4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 descr="Image"/>
                    <pic:cNvPicPr>
                      <a:picLocks noChangeAspect="1" noChangeArrowheads="1"/>
                    </pic:cNvPicPr>
                  </pic:nvPicPr>
                  <pic:blipFill>
                    <a:blip r:embed="rId48"/>
                    <a:stretch>
                      <a:fillRect/>
                    </a:stretch>
                  </pic:blipFill>
                  <pic:spPr bwMode="auto">
                    <a:xfrm>
                      <a:off x="0" y="0"/>
                      <a:ext cx="3550843" cy="579272"/>
                    </a:xfrm>
                    <a:prstGeom prst="rect">
                      <a:avLst/>
                    </a:prstGeom>
                    <a:noFill/>
                    <a:ln>
                      <a:noFill/>
                    </a:ln>
                  </pic:spPr>
                </pic:pic>
              </a:graphicData>
            </a:graphic>
          </wp:inline>
        </w:drawing>
      </w:r>
    </w:p>
    <w:p w14:paraId="4B11EF90" w14:textId="77777777" w:rsidR="00F459CA" w:rsidRDefault="00000000">
      <w:pPr>
        <w:pStyle w:val="Image"/>
      </w:pPr>
      <w:r>
        <w:rPr>
          <w:noProof/>
        </w:rPr>
        <w:drawing>
          <wp:inline distT="0" distB="0" distL="0" distR="0" wp14:anchorId="2B77CE6D" wp14:editId="2E36F448">
            <wp:extent cx="3550843" cy="579272"/>
            <wp:effectExtent l="0" t="0" r="0" b="0"/>
            <wp:docPr id="4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 descr="Image"/>
                    <pic:cNvPicPr>
                      <a:picLocks noChangeAspect="1" noChangeArrowheads="1"/>
                    </pic:cNvPicPr>
                  </pic:nvPicPr>
                  <pic:blipFill>
                    <a:blip r:embed="rId49"/>
                    <a:stretch>
                      <a:fillRect/>
                    </a:stretch>
                  </pic:blipFill>
                  <pic:spPr bwMode="auto">
                    <a:xfrm>
                      <a:off x="0" y="0"/>
                      <a:ext cx="3550843" cy="579272"/>
                    </a:xfrm>
                    <a:prstGeom prst="rect">
                      <a:avLst/>
                    </a:prstGeom>
                    <a:noFill/>
                    <a:ln>
                      <a:noFill/>
                    </a:ln>
                  </pic:spPr>
                </pic:pic>
              </a:graphicData>
            </a:graphic>
          </wp:inline>
        </w:drawing>
      </w:r>
    </w:p>
    <w:p w14:paraId="0A203C6F" w14:textId="77777777" w:rsidR="00F459CA" w:rsidRDefault="00000000">
      <w:pPr>
        <w:pStyle w:val="Body"/>
      </w:pPr>
      <w:r>
        <w:t xml:space="preserve"> </w:t>
      </w:r>
    </w:p>
    <w:p w14:paraId="11BB2EFE" w14:textId="77777777" w:rsidR="00F459CA" w:rsidRDefault="00000000">
      <w:pPr>
        <w:pStyle w:val="Image"/>
      </w:pPr>
      <w:r>
        <w:rPr>
          <w:noProof/>
        </w:rPr>
        <w:drawing>
          <wp:inline distT="0" distB="0" distL="0" distR="0" wp14:anchorId="0D4628FA" wp14:editId="579EC8D9">
            <wp:extent cx="3550843" cy="577672"/>
            <wp:effectExtent l="0" t="0" r="0" b="0"/>
            <wp:docPr id="4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 descr="Image"/>
                    <pic:cNvPicPr>
                      <a:picLocks noChangeAspect="1" noChangeArrowheads="1"/>
                    </pic:cNvPicPr>
                  </pic:nvPicPr>
                  <pic:blipFill>
                    <a:blip r:embed="rId50"/>
                    <a:stretch>
                      <a:fillRect/>
                    </a:stretch>
                  </pic:blipFill>
                  <pic:spPr bwMode="auto">
                    <a:xfrm>
                      <a:off x="0" y="0"/>
                      <a:ext cx="3550843" cy="577672"/>
                    </a:xfrm>
                    <a:prstGeom prst="rect">
                      <a:avLst/>
                    </a:prstGeom>
                    <a:noFill/>
                    <a:ln>
                      <a:noFill/>
                    </a:ln>
                  </pic:spPr>
                </pic:pic>
              </a:graphicData>
            </a:graphic>
          </wp:inline>
        </w:drawing>
      </w:r>
    </w:p>
    <w:p w14:paraId="55067062" w14:textId="77777777" w:rsidR="00F459CA" w:rsidRDefault="00000000">
      <w:pPr>
        <w:pStyle w:val="Image"/>
      </w:pPr>
      <w:r>
        <w:rPr>
          <w:noProof/>
        </w:rPr>
        <w:drawing>
          <wp:inline distT="0" distB="0" distL="0" distR="0" wp14:anchorId="018C185C" wp14:editId="768F27A2">
            <wp:extent cx="3550843" cy="579272"/>
            <wp:effectExtent l="0" t="0" r="0" b="0"/>
            <wp:docPr id="4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 descr="Image"/>
                    <pic:cNvPicPr>
                      <a:picLocks noChangeAspect="1" noChangeArrowheads="1"/>
                    </pic:cNvPicPr>
                  </pic:nvPicPr>
                  <pic:blipFill>
                    <a:blip r:embed="rId51"/>
                    <a:stretch>
                      <a:fillRect/>
                    </a:stretch>
                  </pic:blipFill>
                  <pic:spPr bwMode="auto">
                    <a:xfrm>
                      <a:off x="0" y="0"/>
                      <a:ext cx="3550843" cy="579272"/>
                    </a:xfrm>
                    <a:prstGeom prst="rect">
                      <a:avLst/>
                    </a:prstGeom>
                    <a:noFill/>
                    <a:ln>
                      <a:noFill/>
                    </a:ln>
                  </pic:spPr>
                </pic:pic>
              </a:graphicData>
            </a:graphic>
          </wp:inline>
        </w:drawing>
      </w:r>
    </w:p>
    <w:p w14:paraId="73123C96" w14:textId="77777777" w:rsidR="00F459CA" w:rsidRDefault="00F459CA">
      <w:pPr>
        <w:pStyle w:val="Body"/>
      </w:pPr>
    </w:p>
    <w:p w14:paraId="4DDB006E" w14:textId="77777777" w:rsidR="00EC3E6A" w:rsidRDefault="00EC3E6A">
      <w:pPr>
        <w:rPr>
          <w:rStyle w:val="LSBSymbol"/>
          <w:color w:val="000000"/>
          <w:sz w:val="22"/>
        </w:rPr>
      </w:pPr>
      <w:r>
        <w:rPr>
          <w:rStyle w:val="LSBSymbol"/>
        </w:rPr>
        <w:br w:type="page"/>
      </w:r>
    </w:p>
    <w:p w14:paraId="1DAB304B" w14:textId="218EF96C" w:rsidR="00F459CA" w:rsidRDefault="00000000">
      <w:pPr>
        <w:pStyle w:val="LSBResponsorial"/>
      </w:pPr>
      <w:r>
        <w:rPr>
          <w:rStyle w:val="LSBSymbol"/>
        </w:rPr>
        <w:lastRenderedPageBreak/>
        <w:t>P</w:t>
      </w:r>
      <w:r>
        <w:tab/>
        <w:t>It is truly meet, right, and salutary that we should at all times and in all places give thanks to You, O Lord, our God, king of all creation, for You have had mercy on us and given Your only-begotten Son that whoever believes in Him should not perish but have eternal life. Grant us Your Spirit, gra</w:t>
      </w:r>
      <w:r w:rsidR="00F460F2">
        <w:t>c</w:t>
      </w:r>
      <w:r>
        <w:t>ious Father, that we may give heed to the testament of Your Son in true faith and, above all, finally take to heart the words with which Christ gives to us His body and blood for our forgiveness. By Your grace, lead us to remember and give thanks for the boundless love which He manifested to us when, by pouring out his precious blood, He saved us from Your righteous wrath and from s</w:t>
      </w:r>
      <w:r w:rsidR="00F460F2">
        <w:t>i</w:t>
      </w:r>
      <w:r>
        <w:t>n, death, and hell. Grant that we may receive the bread and wine, that is, His body and blood, as a gift, guarantee, and pledge of His salvat</w:t>
      </w:r>
      <w:r w:rsidR="00F460F2">
        <w:t>i</w:t>
      </w:r>
      <w:r>
        <w:t>on. Gra</w:t>
      </w:r>
      <w:r w:rsidR="00F460F2">
        <w:t>c</w:t>
      </w:r>
      <w:r>
        <w:t>iously receive our prayers; deliver and preserve us. To You alone, O Father, be all glory, honor and worsh</w:t>
      </w:r>
      <w:r w:rsidR="00F460F2">
        <w:t>i</w:t>
      </w:r>
      <w:r>
        <w:t>p, with the Son and the Holy Spirit, now and forever, as we sing Your praise:</w:t>
      </w:r>
    </w:p>
    <w:p w14:paraId="4B687301" w14:textId="77777777" w:rsidR="00F459CA" w:rsidRDefault="00F459CA">
      <w:pPr>
        <w:pStyle w:val="Body"/>
      </w:pPr>
    </w:p>
    <w:p w14:paraId="0110CB54" w14:textId="77777777" w:rsidR="00F459CA" w:rsidRDefault="00000000">
      <w:pPr>
        <w:pStyle w:val="Caption"/>
      </w:pPr>
      <w:r>
        <w:t>SANCTUS</w:t>
      </w:r>
      <w:r>
        <w:tab/>
      </w:r>
      <w:r>
        <w:rPr>
          <w:rStyle w:val="Subcaption"/>
          <w:b w:val="0"/>
        </w:rPr>
        <w:t>LSB 195</w:t>
      </w:r>
    </w:p>
    <w:p w14:paraId="7C550072" w14:textId="77777777" w:rsidR="00F459CA" w:rsidRDefault="00000000">
      <w:pPr>
        <w:pStyle w:val="Image"/>
      </w:pPr>
      <w:r>
        <w:rPr>
          <w:noProof/>
        </w:rPr>
        <w:drawing>
          <wp:inline distT="0" distB="0" distL="0" distR="0" wp14:anchorId="6CF0641E" wp14:editId="5D3DB86D">
            <wp:extent cx="4114800" cy="565484"/>
            <wp:effectExtent l="0" t="0" r="0" b="0"/>
            <wp:docPr id="4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 descr="Image"/>
                    <pic:cNvPicPr>
                      <a:picLocks noChangeAspect="1" noChangeArrowheads="1"/>
                    </pic:cNvPicPr>
                  </pic:nvPicPr>
                  <pic:blipFill>
                    <a:blip r:embed="rId52"/>
                    <a:stretch>
                      <a:fillRect/>
                    </a:stretch>
                  </pic:blipFill>
                  <pic:spPr bwMode="auto">
                    <a:xfrm>
                      <a:off x="0" y="0"/>
                      <a:ext cx="4114800" cy="565484"/>
                    </a:xfrm>
                    <a:prstGeom prst="rect">
                      <a:avLst/>
                    </a:prstGeom>
                    <a:noFill/>
                    <a:ln>
                      <a:noFill/>
                    </a:ln>
                  </pic:spPr>
                </pic:pic>
              </a:graphicData>
            </a:graphic>
          </wp:inline>
        </w:drawing>
      </w:r>
    </w:p>
    <w:p w14:paraId="63FF18B0" w14:textId="77777777" w:rsidR="00F459CA" w:rsidRDefault="00000000">
      <w:pPr>
        <w:pStyle w:val="Image"/>
      </w:pPr>
      <w:r>
        <w:rPr>
          <w:noProof/>
        </w:rPr>
        <w:drawing>
          <wp:inline distT="0" distB="0" distL="0" distR="0" wp14:anchorId="23D90C3C" wp14:editId="58B71D15">
            <wp:extent cx="4114800" cy="625642"/>
            <wp:effectExtent l="0" t="0" r="0" b="0"/>
            <wp:docPr id="4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 descr="Image"/>
                    <pic:cNvPicPr>
                      <a:picLocks noChangeAspect="1" noChangeArrowheads="1"/>
                    </pic:cNvPicPr>
                  </pic:nvPicPr>
                  <pic:blipFill>
                    <a:blip r:embed="rId53"/>
                    <a:stretch>
                      <a:fillRect/>
                    </a:stretch>
                  </pic:blipFill>
                  <pic:spPr bwMode="auto">
                    <a:xfrm>
                      <a:off x="0" y="0"/>
                      <a:ext cx="4114800" cy="625642"/>
                    </a:xfrm>
                    <a:prstGeom prst="rect">
                      <a:avLst/>
                    </a:prstGeom>
                    <a:noFill/>
                    <a:ln>
                      <a:noFill/>
                    </a:ln>
                  </pic:spPr>
                </pic:pic>
              </a:graphicData>
            </a:graphic>
          </wp:inline>
        </w:drawing>
      </w:r>
    </w:p>
    <w:p w14:paraId="4C63064E" w14:textId="77777777" w:rsidR="00F459CA" w:rsidRDefault="00000000">
      <w:pPr>
        <w:pStyle w:val="Image"/>
      </w:pPr>
      <w:r>
        <w:rPr>
          <w:noProof/>
        </w:rPr>
        <w:drawing>
          <wp:inline distT="0" distB="0" distL="0" distR="0" wp14:anchorId="03E38CD1" wp14:editId="4B9DEDC4">
            <wp:extent cx="4114800" cy="625642"/>
            <wp:effectExtent l="0" t="0" r="0" b="0"/>
            <wp:docPr id="4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 descr="Image"/>
                    <pic:cNvPicPr>
                      <a:picLocks noChangeAspect="1" noChangeArrowheads="1"/>
                    </pic:cNvPicPr>
                  </pic:nvPicPr>
                  <pic:blipFill>
                    <a:blip r:embed="rId54"/>
                    <a:stretch>
                      <a:fillRect/>
                    </a:stretch>
                  </pic:blipFill>
                  <pic:spPr bwMode="auto">
                    <a:xfrm>
                      <a:off x="0" y="0"/>
                      <a:ext cx="4114800" cy="625642"/>
                    </a:xfrm>
                    <a:prstGeom prst="rect">
                      <a:avLst/>
                    </a:prstGeom>
                    <a:noFill/>
                    <a:ln>
                      <a:noFill/>
                    </a:ln>
                  </pic:spPr>
                </pic:pic>
              </a:graphicData>
            </a:graphic>
          </wp:inline>
        </w:drawing>
      </w:r>
    </w:p>
    <w:p w14:paraId="0DF5CD88" w14:textId="77777777" w:rsidR="00F459CA" w:rsidRDefault="00000000">
      <w:pPr>
        <w:pStyle w:val="Image"/>
      </w:pPr>
      <w:r>
        <w:rPr>
          <w:noProof/>
        </w:rPr>
        <w:drawing>
          <wp:inline distT="0" distB="0" distL="0" distR="0" wp14:anchorId="04B748C1" wp14:editId="066ED1B5">
            <wp:extent cx="4114800" cy="613610"/>
            <wp:effectExtent l="0" t="0" r="0" b="0"/>
            <wp:docPr id="4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 descr="Image"/>
                    <pic:cNvPicPr>
                      <a:picLocks noChangeAspect="1" noChangeArrowheads="1"/>
                    </pic:cNvPicPr>
                  </pic:nvPicPr>
                  <pic:blipFill>
                    <a:blip r:embed="rId55"/>
                    <a:stretch>
                      <a:fillRect/>
                    </a:stretch>
                  </pic:blipFill>
                  <pic:spPr bwMode="auto">
                    <a:xfrm>
                      <a:off x="0" y="0"/>
                      <a:ext cx="4114800" cy="613610"/>
                    </a:xfrm>
                    <a:prstGeom prst="rect">
                      <a:avLst/>
                    </a:prstGeom>
                    <a:noFill/>
                    <a:ln>
                      <a:noFill/>
                    </a:ln>
                  </pic:spPr>
                </pic:pic>
              </a:graphicData>
            </a:graphic>
          </wp:inline>
        </w:drawing>
      </w:r>
    </w:p>
    <w:p w14:paraId="29DAA32A" w14:textId="77777777" w:rsidR="00F459CA" w:rsidRDefault="00000000">
      <w:pPr>
        <w:pStyle w:val="Image"/>
      </w:pPr>
      <w:r>
        <w:rPr>
          <w:noProof/>
        </w:rPr>
        <w:drawing>
          <wp:inline distT="0" distB="0" distL="0" distR="0" wp14:anchorId="646FCC11" wp14:editId="2FF494AC">
            <wp:extent cx="4114800" cy="637673"/>
            <wp:effectExtent l="0" t="0" r="0" b="0"/>
            <wp:docPr id="5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 descr="Image"/>
                    <pic:cNvPicPr>
                      <a:picLocks noChangeAspect="1" noChangeArrowheads="1"/>
                    </pic:cNvPicPr>
                  </pic:nvPicPr>
                  <pic:blipFill>
                    <a:blip r:embed="rId56"/>
                    <a:stretch>
                      <a:fillRect/>
                    </a:stretch>
                  </pic:blipFill>
                  <pic:spPr bwMode="auto">
                    <a:xfrm>
                      <a:off x="0" y="0"/>
                      <a:ext cx="4114800" cy="637673"/>
                    </a:xfrm>
                    <a:prstGeom prst="rect">
                      <a:avLst/>
                    </a:prstGeom>
                    <a:noFill/>
                    <a:ln>
                      <a:noFill/>
                    </a:ln>
                  </pic:spPr>
                </pic:pic>
              </a:graphicData>
            </a:graphic>
          </wp:inline>
        </w:drawing>
      </w:r>
    </w:p>
    <w:p w14:paraId="43B2440C" w14:textId="77777777" w:rsidR="00F459CA" w:rsidRDefault="00F459CA">
      <w:pPr>
        <w:pStyle w:val="Body"/>
      </w:pPr>
    </w:p>
    <w:p w14:paraId="203EE151" w14:textId="77777777" w:rsidR="00EC3E6A" w:rsidRDefault="00EC3E6A">
      <w:pPr>
        <w:rPr>
          <w:b/>
          <w:color w:val="000000"/>
          <w:sz w:val="22"/>
        </w:rPr>
      </w:pPr>
      <w:r>
        <w:br w:type="page"/>
      </w:r>
    </w:p>
    <w:p w14:paraId="28E94645" w14:textId="65AC5B7E" w:rsidR="00F459CA" w:rsidRDefault="00000000">
      <w:pPr>
        <w:pStyle w:val="Caption"/>
      </w:pPr>
      <w:r>
        <w:lastRenderedPageBreak/>
        <w:t>LORD’S PRAYER</w:t>
      </w:r>
      <w:r>
        <w:tab/>
      </w:r>
      <w:r>
        <w:rPr>
          <w:rStyle w:val="Subcaption"/>
          <w:b w:val="0"/>
        </w:rPr>
        <w:t>LSB 196</w:t>
      </w:r>
    </w:p>
    <w:p w14:paraId="18398A9A" w14:textId="77777777" w:rsidR="00F459CA" w:rsidRDefault="00000000">
      <w:pPr>
        <w:pStyle w:val="LSBResponsorial"/>
      </w:pPr>
      <w:r>
        <w:rPr>
          <w:rStyle w:val="LSBSymbol"/>
        </w:rPr>
        <w:t>C</w:t>
      </w:r>
      <w:r>
        <w:tab/>
      </w:r>
      <w:r>
        <w:rPr>
          <w:b/>
        </w:rPr>
        <w:t>Our Father who art in heaven,</w:t>
      </w:r>
    </w:p>
    <w:p w14:paraId="7286FEFF" w14:textId="77777777" w:rsidR="00F459CA" w:rsidRDefault="00000000">
      <w:pPr>
        <w:pStyle w:val="LSBResponsorialContinued"/>
      </w:pPr>
      <w:r>
        <w:rPr>
          <w:b/>
        </w:rPr>
        <w:t xml:space="preserve">     hallowed be Thy name,</w:t>
      </w:r>
    </w:p>
    <w:p w14:paraId="3FF180A9" w14:textId="77777777" w:rsidR="00F459CA" w:rsidRDefault="00000000">
      <w:pPr>
        <w:pStyle w:val="LSBResponsorialContinued"/>
      </w:pPr>
      <w:r>
        <w:rPr>
          <w:b/>
        </w:rPr>
        <w:t xml:space="preserve">     Thy kingdom come,</w:t>
      </w:r>
    </w:p>
    <w:p w14:paraId="2EE1AF55" w14:textId="77777777" w:rsidR="00F459CA" w:rsidRDefault="00000000">
      <w:pPr>
        <w:pStyle w:val="LSBResponsorialContinued"/>
      </w:pPr>
      <w:r>
        <w:rPr>
          <w:b/>
        </w:rPr>
        <w:t xml:space="preserve">     Thy will be done on earth as it is in heaven;</w:t>
      </w:r>
    </w:p>
    <w:p w14:paraId="231024DA" w14:textId="77777777" w:rsidR="00F459CA" w:rsidRDefault="00000000">
      <w:pPr>
        <w:pStyle w:val="LSBResponsorialContinued"/>
      </w:pPr>
      <w:r>
        <w:rPr>
          <w:b/>
        </w:rPr>
        <w:t xml:space="preserve">     give us this day our daily bread;</w:t>
      </w:r>
    </w:p>
    <w:p w14:paraId="3D6271EC" w14:textId="77777777" w:rsidR="00F459CA" w:rsidRDefault="00000000">
      <w:pPr>
        <w:pStyle w:val="LSBResponsorialContinued"/>
      </w:pPr>
      <w:r>
        <w:rPr>
          <w:b/>
        </w:rPr>
        <w:t xml:space="preserve">     and forgive us our trespasses as we forgive those who trespass against us;</w:t>
      </w:r>
    </w:p>
    <w:p w14:paraId="04B94374" w14:textId="77777777" w:rsidR="00F459CA" w:rsidRDefault="00000000">
      <w:pPr>
        <w:pStyle w:val="LSBResponsorialContinued"/>
      </w:pPr>
      <w:r>
        <w:rPr>
          <w:b/>
        </w:rPr>
        <w:t xml:space="preserve">     and lead us not into temptation,</w:t>
      </w:r>
    </w:p>
    <w:p w14:paraId="525D6F03" w14:textId="77777777" w:rsidR="00F459CA" w:rsidRDefault="00000000">
      <w:pPr>
        <w:pStyle w:val="LSBResponsorialContinued"/>
      </w:pPr>
      <w:r>
        <w:rPr>
          <w:b/>
        </w:rPr>
        <w:t xml:space="preserve">     but deliver us from evil.</w:t>
      </w:r>
    </w:p>
    <w:p w14:paraId="6578B6EE" w14:textId="77777777" w:rsidR="00F459CA" w:rsidRDefault="00000000">
      <w:pPr>
        <w:pStyle w:val="LSBResponsorialContinued"/>
      </w:pPr>
      <w:r>
        <w:rPr>
          <w:b/>
        </w:rPr>
        <w:t xml:space="preserve">     For Thine is the kingdom and the power and the glory forever and ever. Amen.</w:t>
      </w:r>
    </w:p>
    <w:p w14:paraId="630EB76E" w14:textId="77777777" w:rsidR="00F459CA" w:rsidRDefault="00F459CA">
      <w:pPr>
        <w:pStyle w:val="Body"/>
      </w:pPr>
    </w:p>
    <w:p w14:paraId="469FD12D" w14:textId="77777777" w:rsidR="00F459CA" w:rsidRDefault="00000000">
      <w:pPr>
        <w:pStyle w:val="LSBResponsorial"/>
      </w:pPr>
      <w:r>
        <w:rPr>
          <w:rStyle w:val="LSBSymbol"/>
        </w:rPr>
        <w:t>P</w:t>
      </w:r>
      <w:r>
        <w:tab/>
        <w:t>We come to the Lord’s Supper, which we call a miracle, a Sacrament, or a mystery. What makes this meal any different from others we share?</w:t>
      </w:r>
    </w:p>
    <w:p w14:paraId="7C28797F" w14:textId="77777777" w:rsidR="00F459CA" w:rsidRDefault="00000000">
      <w:pPr>
        <w:pStyle w:val="LSBResponsorial"/>
      </w:pPr>
      <w:r>
        <w:rPr>
          <w:rStyle w:val="LSBSymbol"/>
        </w:rPr>
        <w:t>C</w:t>
      </w:r>
      <w:r>
        <w:tab/>
      </w:r>
      <w:r>
        <w:rPr>
          <w:b/>
        </w:rPr>
        <w:t xml:space="preserve">It is the Word, I say, that makes and sets this Sacrament apart. So it is not mere bread and wine, but is, and is called, Christ’s body and blood. For it is said, “When the Word is joined to the element or natural substance, it becomes a Sacrament.” </w:t>
      </w:r>
    </w:p>
    <w:p w14:paraId="37C9E849" w14:textId="77777777" w:rsidR="00F459CA" w:rsidRDefault="00000000">
      <w:pPr>
        <w:pStyle w:val="LSBResponsorialContinued"/>
      </w:pPr>
      <w:r>
        <w:rPr>
          <w:b/>
        </w:rPr>
        <w:t xml:space="preserve">“This is My body and blood, given and shed for you for the forgiveness of sins.” Briefly, that is like saying, “For this reason we go to the Sacrament: there we receive such a treasure by and in which we gain forgiveness of sins.” Why so?” “Because the words stand here and give us this. …” </w:t>
      </w:r>
      <w:r w:rsidRPr="002052C0">
        <w:rPr>
          <w:bCs/>
        </w:rPr>
        <w:t>(Large Catechism, Part V. The Sacrament of the Altar:10, 21b-22a)</w:t>
      </w:r>
    </w:p>
    <w:p w14:paraId="57E108C4" w14:textId="77777777" w:rsidR="00F459CA" w:rsidRDefault="00000000">
      <w:pPr>
        <w:pStyle w:val="LSBResponsorial"/>
      </w:pPr>
      <w:r>
        <w:rPr>
          <w:rStyle w:val="LSBSymbol"/>
        </w:rPr>
        <w:t>P</w:t>
      </w:r>
      <w:r>
        <w:tab/>
        <w:t>Then we hear those precious words.</w:t>
      </w:r>
    </w:p>
    <w:p w14:paraId="6F1A35A5" w14:textId="77777777" w:rsidR="00F459CA" w:rsidRDefault="00F459CA">
      <w:pPr>
        <w:pStyle w:val="Body"/>
      </w:pPr>
    </w:p>
    <w:p w14:paraId="37362D48" w14:textId="77777777" w:rsidR="007E5CEF" w:rsidRDefault="007E5CEF" w:rsidP="007E5CEF">
      <w:pPr>
        <w:pStyle w:val="Caption"/>
      </w:pPr>
      <w:r>
        <w:t>THE WORDS OF OUR LORD</w:t>
      </w:r>
      <w:r>
        <w:tab/>
      </w:r>
      <w:r>
        <w:rPr>
          <w:rStyle w:val="Subcaption"/>
          <w:b w:val="0"/>
        </w:rPr>
        <w:t>LSB 197</w:t>
      </w:r>
    </w:p>
    <w:p w14:paraId="3473E971" w14:textId="77777777" w:rsidR="007E5CEF" w:rsidRDefault="007E5CEF" w:rsidP="007E5CEF">
      <w:pPr>
        <w:pStyle w:val="LSBResponsorial"/>
      </w:pPr>
      <w:r>
        <w:rPr>
          <w:rStyle w:val="LSBSymbol"/>
        </w:rPr>
        <w:t>P</w:t>
      </w:r>
      <w:r>
        <w:tab/>
        <w:t xml:space="preserve">Our Lord Jesus Christ, on the night when He was betrayed, took bread, and when He had given thanks, He broke it and gave it to the disciples and said: “Take, eat; this is My </w:t>
      </w:r>
      <w:r>
        <w:rPr>
          <w:rStyle w:val="LSBSymbol"/>
        </w:rPr>
        <w:t>T</w:t>
      </w:r>
      <w:r>
        <w:t xml:space="preserve"> body, which is given for you. This do in remembrance of Me.”</w:t>
      </w:r>
    </w:p>
    <w:p w14:paraId="5DCF5610" w14:textId="77777777" w:rsidR="007E5CEF" w:rsidRDefault="007E5CEF" w:rsidP="007E5CEF">
      <w:pPr>
        <w:pStyle w:val="LSBResponsorialContinued"/>
      </w:pPr>
      <w:r>
        <w:t xml:space="preserve"> </w:t>
      </w:r>
    </w:p>
    <w:p w14:paraId="76257E9F" w14:textId="77777777" w:rsidR="007E5CEF" w:rsidRDefault="007E5CEF" w:rsidP="007E5CEF">
      <w:pPr>
        <w:pStyle w:val="LSBResponsorialContinued"/>
      </w:pPr>
      <w:r>
        <w:t xml:space="preserve">In the same way also He took the cup after supper, and when He had given thanks, He gave it to them, saying: “Drink of it, all of you; this cup is the new testament in My </w:t>
      </w:r>
      <w:r>
        <w:rPr>
          <w:rStyle w:val="LSBSymbol"/>
        </w:rPr>
        <w:t>T</w:t>
      </w:r>
      <w:r>
        <w:t xml:space="preserve"> blood, which is shed for you for the forgiveness of sins. This do, as often as you drink it, in remembrance of Me.”</w:t>
      </w:r>
    </w:p>
    <w:p w14:paraId="6FC01669" w14:textId="37289FD3" w:rsidR="007E5CEF" w:rsidRPr="00430917" w:rsidRDefault="00430917" w:rsidP="00430917">
      <w:pPr>
        <w:rPr>
          <w:color w:val="000000"/>
          <w:sz w:val="22"/>
        </w:rPr>
      </w:pPr>
      <w:r>
        <w:br w:type="page"/>
      </w:r>
    </w:p>
    <w:p w14:paraId="6334E0A6" w14:textId="77777777" w:rsidR="007E5CEF" w:rsidRDefault="007E5CEF" w:rsidP="007E5CEF">
      <w:pPr>
        <w:pStyle w:val="Caption"/>
      </w:pPr>
      <w:r>
        <w:lastRenderedPageBreak/>
        <w:t>PAX DOMINI</w:t>
      </w:r>
      <w:r>
        <w:tab/>
      </w:r>
      <w:r>
        <w:rPr>
          <w:rStyle w:val="Subcaption"/>
          <w:b w:val="0"/>
        </w:rPr>
        <w:t>LSB 197</w:t>
      </w:r>
    </w:p>
    <w:p w14:paraId="7E9B1A5D" w14:textId="77777777" w:rsidR="007E5CEF" w:rsidRDefault="007E5CEF" w:rsidP="007E5CEF">
      <w:pPr>
        <w:pStyle w:val="LSBResponsorial"/>
      </w:pPr>
      <w:r>
        <w:rPr>
          <w:rStyle w:val="LSBSymbol"/>
        </w:rPr>
        <w:t>P</w:t>
      </w:r>
      <w:r>
        <w:tab/>
        <w:t>The peace of the Lord be with you always.</w:t>
      </w:r>
    </w:p>
    <w:p w14:paraId="1F4F6EBA" w14:textId="77777777" w:rsidR="007E5CEF" w:rsidRDefault="007E5CEF" w:rsidP="007E5CEF">
      <w:pPr>
        <w:pStyle w:val="LSBResponsorial"/>
      </w:pPr>
      <w:r>
        <w:rPr>
          <w:rStyle w:val="LSBSymbol"/>
        </w:rPr>
        <w:t>C</w:t>
      </w:r>
      <w:r>
        <w:tab/>
      </w:r>
      <w:r>
        <w:rPr>
          <w:b/>
        </w:rPr>
        <w:t>Amen.</w:t>
      </w:r>
    </w:p>
    <w:p w14:paraId="7E6E0453" w14:textId="77777777" w:rsidR="00430917" w:rsidRDefault="00430917">
      <w:pPr>
        <w:pStyle w:val="Caption"/>
      </w:pPr>
    </w:p>
    <w:p w14:paraId="3E2CC539" w14:textId="2C8827DD" w:rsidR="00F459CA" w:rsidRDefault="00000000">
      <w:pPr>
        <w:pStyle w:val="Caption"/>
      </w:pPr>
      <w:r>
        <w:t>AGNUS DEI</w:t>
      </w:r>
      <w:r>
        <w:tab/>
      </w:r>
      <w:r>
        <w:rPr>
          <w:rStyle w:val="Subcaption"/>
          <w:b w:val="0"/>
        </w:rPr>
        <w:t>LSB 198</w:t>
      </w:r>
    </w:p>
    <w:p w14:paraId="5696FDCA" w14:textId="77777777" w:rsidR="00F459CA" w:rsidRDefault="00000000">
      <w:pPr>
        <w:pStyle w:val="Image"/>
      </w:pPr>
      <w:r>
        <w:rPr>
          <w:noProof/>
        </w:rPr>
        <w:drawing>
          <wp:inline distT="0" distB="0" distL="0" distR="0" wp14:anchorId="69800FD7" wp14:editId="70EC9221">
            <wp:extent cx="4114800" cy="519399"/>
            <wp:effectExtent l="0" t="0" r="0" b="0"/>
            <wp:docPr id="6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 descr="Image"/>
                    <pic:cNvPicPr>
                      <a:picLocks noChangeAspect="1" noChangeArrowheads="1"/>
                    </pic:cNvPicPr>
                  </pic:nvPicPr>
                  <pic:blipFill>
                    <a:blip r:embed="rId57"/>
                    <a:stretch>
                      <a:fillRect/>
                    </a:stretch>
                  </pic:blipFill>
                  <pic:spPr bwMode="auto">
                    <a:xfrm>
                      <a:off x="0" y="0"/>
                      <a:ext cx="4114800" cy="519399"/>
                    </a:xfrm>
                    <a:prstGeom prst="rect">
                      <a:avLst/>
                    </a:prstGeom>
                    <a:noFill/>
                    <a:ln>
                      <a:noFill/>
                    </a:ln>
                  </pic:spPr>
                </pic:pic>
              </a:graphicData>
            </a:graphic>
          </wp:inline>
        </w:drawing>
      </w:r>
    </w:p>
    <w:p w14:paraId="7992FF4D" w14:textId="77777777" w:rsidR="00F459CA" w:rsidRDefault="00000000">
      <w:pPr>
        <w:pStyle w:val="Image"/>
      </w:pPr>
      <w:r>
        <w:rPr>
          <w:noProof/>
        </w:rPr>
        <w:drawing>
          <wp:inline distT="0" distB="0" distL="0" distR="0" wp14:anchorId="3EAEF2D3" wp14:editId="58A665C9">
            <wp:extent cx="4114800" cy="578553"/>
            <wp:effectExtent l="0" t="0" r="0" b="0"/>
            <wp:docPr id="6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 descr="Image"/>
                    <pic:cNvPicPr>
                      <a:picLocks noChangeAspect="1" noChangeArrowheads="1"/>
                    </pic:cNvPicPr>
                  </pic:nvPicPr>
                  <pic:blipFill>
                    <a:blip r:embed="rId58"/>
                    <a:stretch>
                      <a:fillRect/>
                    </a:stretch>
                  </pic:blipFill>
                  <pic:spPr bwMode="auto">
                    <a:xfrm>
                      <a:off x="0" y="0"/>
                      <a:ext cx="4114800" cy="578553"/>
                    </a:xfrm>
                    <a:prstGeom prst="rect">
                      <a:avLst/>
                    </a:prstGeom>
                    <a:noFill/>
                    <a:ln>
                      <a:noFill/>
                    </a:ln>
                  </pic:spPr>
                </pic:pic>
              </a:graphicData>
            </a:graphic>
          </wp:inline>
        </w:drawing>
      </w:r>
    </w:p>
    <w:p w14:paraId="175933C5" w14:textId="77777777" w:rsidR="00F459CA" w:rsidRDefault="00000000">
      <w:pPr>
        <w:pStyle w:val="Image"/>
      </w:pPr>
      <w:r>
        <w:rPr>
          <w:noProof/>
        </w:rPr>
        <w:drawing>
          <wp:inline distT="0" distB="0" distL="0" distR="0" wp14:anchorId="029BC7C2" wp14:editId="2D4B1AFF">
            <wp:extent cx="4114800" cy="587210"/>
            <wp:effectExtent l="0" t="0" r="0" b="0"/>
            <wp:docPr id="6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 descr="Image"/>
                    <pic:cNvPicPr>
                      <a:picLocks noChangeAspect="1" noChangeArrowheads="1"/>
                    </pic:cNvPicPr>
                  </pic:nvPicPr>
                  <pic:blipFill>
                    <a:blip r:embed="rId59"/>
                    <a:stretch>
                      <a:fillRect/>
                    </a:stretch>
                  </pic:blipFill>
                  <pic:spPr bwMode="auto">
                    <a:xfrm>
                      <a:off x="0" y="0"/>
                      <a:ext cx="4114800" cy="587210"/>
                    </a:xfrm>
                    <a:prstGeom prst="rect">
                      <a:avLst/>
                    </a:prstGeom>
                    <a:noFill/>
                    <a:ln>
                      <a:noFill/>
                    </a:ln>
                  </pic:spPr>
                </pic:pic>
              </a:graphicData>
            </a:graphic>
          </wp:inline>
        </w:drawing>
      </w:r>
    </w:p>
    <w:p w14:paraId="5423DDB6" w14:textId="77777777" w:rsidR="00F459CA" w:rsidRDefault="00000000">
      <w:pPr>
        <w:pStyle w:val="Image"/>
      </w:pPr>
      <w:r>
        <w:rPr>
          <w:noProof/>
        </w:rPr>
        <w:drawing>
          <wp:inline distT="0" distB="0" distL="0" distR="0" wp14:anchorId="355760FC" wp14:editId="743084CD">
            <wp:extent cx="4114800" cy="588653"/>
            <wp:effectExtent l="0" t="0" r="0" b="0"/>
            <wp:docPr id="6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 descr="Image"/>
                    <pic:cNvPicPr>
                      <a:picLocks noChangeAspect="1" noChangeArrowheads="1"/>
                    </pic:cNvPicPr>
                  </pic:nvPicPr>
                  <pic:blipFill>
                    <a:blip r:embed="rId60"/>
                    <a:stretch>
                      <a:fillRect/>
                    </a:stretch>
                  </pic:blipFill>
                  <pic:spPr bwMode="auto">
                    <a:xfrm>
                      <a:off x="0" y="0"/>
                      <a:ext cx="4114800" cy="588653"/>
                    </a:xfrm>
                    <a:prstGeom prst="rect">
                      <a:avLst/>
                    </a:prstGeom>
                    <a:noFill/>
                    <a:ln>
                      <a:noFill/>
                    </a:ln>
                  </pic:spPr>
                </pic:pic>
              </a:graphicData>
            </a:graphic>
          </wp:inline>
        </w:drawing>
      </w:r>
    </w:p>
    <w:p w14:paraId="7EFD8474" w14:textId="77777777" w:rsidR="00F459CA" w:rsidRDefault="00000000">
      <w:pPr>
        <w:pStyle w:val="Image"/>
      </w:pPr>
      <w:r>
        <w:rPr>
          <w:noProof/>
        </w:rPr>
        <w:drawing>
          <wp:inline distT="0" distB="0" distL="0" distR="0" wp14:anchorId="0463A3D6" wp14:editId="7D9109DA">
            <wp:extent cx="4114800" cy="595866"/>
            <wp:effectExtent l="0" t="0" r="0" b="0"/>
            <wp:docPr id="6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 descr="Image"/>
                    <pic:cNvPicPr>
                      <a:picLocks noChangeAspect="1" noChangeArrowheads="1"/>
                    </pic:cNvPicPr>
                  </pic:nvPicPr>
                  <pic:blipFill>
                    <a:blip r:embed="rId61"/>
                    <a:stretch>
                      <a:fillRect/>
                    </a:stretch>
                  </pic:blipFill>
                  <pic:spPr bwMode="auto">
                    <a:xfrm>
                      <a:off x="0" y="0"/>
                      <a:ext cx="4114800" cy="595866"/>
                    </a:xfrm>
                    <a:prstGeom prst="rect">
                      <a:avLst/>
                    </a:prstGeom>
                    <a:noFill/>
                    <a:ln>
                      <a:noFill/>
                    </a:ln>
                  </pic:spPr>
                </pic:pic>
              </a:graphicData>
            </a:graphic>
          </wp:inline>
        </w:drawing>
      </w:r>
    </w:p>
    <w:p w14:paraId="5ECF4136" w14:textId="77777777" w:rsidR="00F459CA" w:rsidRDefault="00000000">
      <w:pPr>
        <w:pStyle w:val="Body"/>
      </w:pPr>
      <w:r>
        <w:t xml:space="preserve"> </w:t>
      </w:r>
    </w:p>
    <w:p w14:paraId="5005A42F" w14:textId="77777777" w:rsidR="00F459CA" w:rsidRDefault="00F459CA">
      <w:pPr>
        <w:pStyle w:val="Body"/>
      </w:pPr>
    </w:p>
    <w:p w14:paraId="03788AAD" w14:textId="77777777" w:rsidR="00F459CA" w:rsidRDefault="00000000">
      <w:pPr>
        <w:pStyle w:val="Rubric"/>
      </w:pPr>
      <w:r>
        <w:t>(Sit)</w:t>
      </w:r>
    </w:p>
    <w:p w14:paraId="426CBC08" w14:textId="77777777" w:rsidR="00F459CA" w:rsidRDefault="00F459CA">
      <w:pPr>
        <w:pStyle w:val="Body"/>
      </w:pPr>
    </w:p>
    <w:p w14:paraId="607646B0" w14:textId="77777777" w:rsidR="00F459CA" w:rsidRDefault="00000000">
      <w:pPr>
        <w:pStyle w:val="Caption"/>
      </w:pPr>
      <w:r>
        <w:t>DISTRIBUTION</w:t>
      </w:r>
    </w:p>
    <w:p w14:paraId="3482A83A" w14:textId="77777777" w:rsidR="00F459CA" w:rsidRDefault="00F459CA">
      <w:pPr>
        <w:pStyle w:val="Body"/>
      </w:pPr>
    </w:p>
    <w:p w14:paraId="137C8E31" w14:textId="77777777" w:rsidR="00F459CA" w:rsidRDefault="00000000">
      <w:pPr>
        <w:pStyle w:val="Rubric"/>
      </w:pPr>
      <w:r>
        <w:t>(The pastor and those assisting him are communed first, then commune those who are unable to come to the altar. The ushers will then direct all other communicants to the altar.)</w:t>
      </w:r>
    </w:p>
    <w:p w14:paraId="2C67AE77" w14:textId="77777777" w:rsidR="00F459CA" w:rsidRDefault="00F459CA">
      <w:pPr>
        <w:pStyle w:val="Body"/>
      </w:pPr>
    </w:p>
    <w:p w14:paraId="2AAAEAFD" w14:textId="77777777" w:rsidR="00EC3E6A" w:rsidRDefault="00EC3E6A">
      <w:pPr>
        <w:rPr>
          <w:b/>
          <w:color w:val="000000"/>
          <w:sz w:val="22"/>
        </w:rPr>
      </w:pPr>
      <w:r>
        <w:br w:type="page"/>
      </w:r>
    </w:p>
    <w:p w14:paraId="6DABB6D1" w14:textId="7A05A5E7" w:rsidR="00F459CA" w:rsidRDefault="00000000">
      <w:pPr>
        <w:pStyle w:val="Caption"/>
      </w:pPr>
      <w:r>
        <w:lastRenderedPageBreak/>
        <w:t>655 LORD, KEEP US STEADFAST IN YOUR WORD</w:t>
      </w:r>
    </w:p>
    <w:p w14:paraId="6F917346" w14:textId="77777777" w:rsidR="00F459CA" w:rsidRDefault="00000000">
      <w:pPr>
        <w:pStyle w:val="Image"/>
      </w:pPr>
      <w:r>
        <w:rPr>
          <w:noProof/>
        </w:rPr>
        <w:drawing>
          <wp:inline distT="0" distB="0" distL="0" distR="0" wp14:anchorId="08A9F4E8" wp14:editId="7B252A97">
            <wp:extent cx="4114800" cy="720090"/>
            <wp:effectExtent l="0" t="0" r="0" b="0"/>
            <wp:docPr id="7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 descr="Image"/>
                    <pic:cNvPicPr>
                      <a:picLocks noChangeAspect="1" noChangeArrowheads="1"/>
                    </pic:cNvPicPr>
                  </pic:nvPicPr>
                  <pic:blipFill>
                    <a:blip r:embed="rId62"/>
                    <a:stretch>
                      <a:fillRect/>
                    </a:stretch>
                  </pic:blipFill>
                  <pic:spPr bwMode="auto">
                    <a:xfrm>
                      <a:off x="0" y="0"/>
                      <a:ext cx="4114800" cy="720090"/>
                    </a:xfrm>
                    <a:prstGeom prst="rect">
                      <a:avLst/>
                    </a:prstGeom>
                    <a:noFill/>
                    <a:ln>
                      <a:noFill/>
                    </a:ln>
                  </pic:spPr>
                </pic:pic>
              </a:graphicData>
            </a:graphic>
          </wp:inline>
        </w:drawing>
      </w:r>
    </w:p>
    <w:p w14:paraId="3A002E4E" w14:textId="77777777" w:rsidR="00F459CA" w:rsidRDefault="00000000">
      <w:pPr>
        <w:pStyle w:val="Image"/>
      </w:pPr>
      <w:r>
        <w:rPr>
          <w:noProof/>
        </w:rPr>
        <w:drawing>
          <wp:inline distT="0" distB="0" distL="0" distR="0" wp14:anchorId="5BDFD98A" wp14:editId="35A9788C">
            <wp:extent cx="4114800" cy="765809"/>
            <wp:effectExtent l="0" t="0" r="0" b="0"/>
            <wp:docPr id="7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 descr="Image"/>
                    <pic:cNvPicPr>
                      <a:picLocks noChangeAspect="1" noChangeArrowheads="1"/>
                    </pic:cNvPicPr>
                  </pic:nvPicPr>
                  <pic:blipFill>
                    <a:blip r:embed="rId63"/>
                    <a:stretch>
                      <a:fillRect/>
                    </a:stretch>
                  </pic:blipFill>
                  <pic:spPr bwMode="auto">
                    <a:xfrm>
                      <a:off x="0" y="0"/>
                      <a:ext cx="4114800" cy="765809"/>
                    </a:xfrm>
                    <a:prstGeom prst="rect">
                      <a:avLst/>
                    </a:prstGeom>
                    <a:noFill/>
                    <a:ln>
                      <a:noFill/>
                    </a:ln>
                  </pic:spPr>
                </pic:pic>
              </a:graphicData>
            </a:graphic>
          </wp:inline>
        </w:drawing>
      </w:r>
    </w:p>
    <w:p w14:paraId="33FD3323" w14:textId="77777777" w:rsidR="00F459CA" w:rsidRDefault="00000000">
      <w:pPr>
        <w:pStyle w:val="Image"/>
      </w:pPr>
      <w:r>
        <w:rPr>
          <w:noProof/>
        </w:rPr>
        <w:drawing>
          <wp:inline distT="0" distB="0" distL="0" distR="0" wp14:anchorId="41825E8A" wp14:editId="41719924">
            <wp:extent cx="4114800" cy="742949"/>
            <wp:effectExtent l="0" t="0" r="0" b="0"/>
            <wp:docPr id="7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 descr="Image"/>
                    <pic:cNvPicPr>
                      <a:picLocks noChangeAspect="1" noChangeArrowheads="1"/>
                    </pic:cNvPicPr>
                  </pic:nvPicPr>
                  <pic:blipFill>
                    <a:blip r:embed="rId64"/>
                    <a:stretch>
                      <a:fillRect/>
                    </a:stretch>
                  </pic:blipFill>
                  <pic:spPr bwMode="auto">
                    <a:xfrm>
                      <a:off x="0" y="0"/>
                      <a:ext cx="4114800" cy="742949"/>
                    </a:xfrm>
                    <a:prstGeom prst="rect">
                      <a:avLst/>
                    </a:prstGeom>
                    <a:noFill/>
                    <a:ln>
                      <a:noFill/>
                    </a:ln>
                  </pic:spPr>
                </pic:pic>
              </a:graphicData>
            </a:graphic>
          </wp:inline>
        </w:drawing>
      </w:r>
    </w:p>
    <w:p w14:paraId="139FA686" w14:textId="77777777" w:rsidR="00F459CA" w:rsidRDefault="00000000">
      <w:pPr>
        <w:pStyle w:val="Copyright"/>
      </w:pPr>
      <w:r>
        <w:t>Text: Martin Luther, 1483–1546; tr. Catherine Winkworth, 1827–78, alt.</w:t>
      </w:r>
      <w:r>
        <w:br/>
        <w:t>Tune: Geistliche Lieder auffs new gebessert, 1543, Wittenberg, ed. Joseph Klug</w:t>
      </w:r>
      <w:r>
        <w:br/>
        <w:t>Text and tune: Public domain</w:t>
      </w:r>
    </w:p>
    <w:p w14:paraId="6EC4303A" w14:textId="77777777" w:rsidR="00F459CA" w:rsidRDefault="00F459CA">
      <w:pPr>
        <w:pStyle w:val="Body"/>
      </w:pPr>
    </w:p>
    <w:p w14:paraId="466B8FC3" w14:textId="2A08FF97" w:rsidR="00430917" w:rsidRPr="00430917" w:rsidRDefault="00430917">
      <w:pPr>
        <w:pStyle w:val="Body"/>
        <w:rPr>
          <w:b/>
          <w:bCs/>
        </w:rPr>
      </w:pPr>
      <w:r w:rsidRPr="00430917">
        <w:rPr>
          <w:b/>
          <w:bCs/>
        </w:rPr>
        <w:t>INSTRUMENTAL</w:t>
      </w:r>
    </w:p>
    <w:p w14:paraId="1F15C2E2" w14:textId="77777777" w:rsidR="00430917" w:rsidRDefault="00430917">
      <w:pPr>
        <w:pStyle w:val="Body"/>
      </w:pPr>
    </w:p>
    <w:p w14:paraId="002E750F" w14:textId="77777777" w:rsidR="00F459CA" w:rsidRDefault="00000000">
      <w:pPr>
        <w:pStyle w:val="Rubric"/>
      </w:pPr>
      <w:r>
        <w:t>(Stand)</w:t>
      </w:r>
    </w:p>
    <w:p w14:paraId="114D77D3" w14:textId="77777777" w:rsidR="00F459CA" w:rsidRDefault="00F459CA">
      <w:pPr>
        <w:pStyle w:val="Body"/>
      </w:pPr>
    </w:p>
    <w:p w14:paraId="0BF444B9" w14:textId="77777777" w:rsidR="00EC3E6A" w:rsidRDefault="00EC3E6A">
      <w:pPr>
        <w:rPr>
          <w:b/>
          <w:color w:val="000000"/>
          <w:sz w:val="22"/>
        </w:rPr>
      </w:pPr>
      <w:r>
        <w:br w:type="page"/>
      </w:r>
    </w:p>
    <w:p w14:paraId="63FA960B" w14:textId="16DBDE85" w:rsidR="00F459CA" w:rsidRDefault="00000000">
      <w:pPr>
        <w:pStyle w:val="Caption"/>
      </w:pPr>
      <w:r>
        <w:lastRenderedPageBreak/>
        <w:t>NUNC DIMITTIS</w:t>
      </w:r>
      <w:r>
        <w:tab/>
      </w:r>
      <w:r>
        <w:rPr>
          <w:rStyle w:val="Subcaption"/>
          <w:b w:val="0"/>
        </w:rPr>
        <w:t>LSB 199</w:t>
      </w:r>
    </w:p>
    <w:p w14:paraId="1F5B1BA4" w14:textId="77777777" w:rsidR="00F459CA" w:rsidRDefault="00000000">
      <w:pPr>
        <w:pStyle w:val="Image"/>
      </w:pPr>
      <w:r>
        <w:rPr>
          <w:noProof/>
        </w:rPr>
        <w:drawing>
          <wp:inline distT="0" distB="0" distL="0" distR="0" wp14:anchorId="1E791524" wp14:editId="262CC997">
            <wp:extent cx="4114800" cy="516869"/>
            <wp:effectExtent l="0" t="0" r="0" b="0"/>
            <wp:docPr id="8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Image" descr="Image"/>
                    <pic:cNvPicPr>
                      <a:picLocks noChangeAspect="1" noChangeArrowheads="1"/>
                    </pic:cNvPicPr>
                  </pic:nvPicPr>
                  <pic:blipFill>
                    <a:blip r:embed="rId65"/>
                    <a:stretch>
                      <a:fillRect/>
                    </a:stretch>
                  </pic:blipFill>
                  <pic:spPr bwMode="auto">
                    <a:xfrm>
                      <a:off x="0" y="0"/>
                      <a:ext cx="4114800" cy="516869"/>
                    </a:xfrm>
                    <a:prstGeom prst="rect">
                      <a:avLst/>
                    </a:prstGeom>
                    <a:noFill/>
                    <a:ln>
                      <a:noFill/>
                    </a:ln>
                  </pic:spPr>
                </pic:pic>
              </a:graphicData>
            </a:graphic>
          </wp:inline>
        </w:drawing>
      </w:r>
    </w:p>
    <w:p w14:paraId="054020FF" w14:textId="77777777" w:rsidR="00F459CA" w:rsidRDefault="00000000">
      <w:pPr>
        <w:pStyle w:val="Body"/>
      </w:pPr>
      <w:r>
        <w:t xml:space="preserve"> </w:t>
      </w:r>
    </w:p>
    <w:p w14:paraId="083E95E1" w14:textId="77777777" w:rsidR="00F459CA" w:rsidRDefault="00000000">
      <w:pPr>
        <w:pStyle w:val="Image"/>
      </w:pPr>
      <w:r>
        <w:rPr>
          <w:noProof/>
        </w:rPr>
        <w:drawing>
          <wp:inline distT="0" distB="0" distL="0" distR="0" wp14:anchorId="1F3E7296" wp14:editId="39BE97F8">
            <wp:extent cx="4114800" cy="558622"/>
            <wp:effectExtent l="0" t="0" r="0" b="0"/>
            <wp:docPr id="8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 descr="Image"/>
                    <pic:cNvPicPr>
                      <a:picLocks noChangeAspect="1" noChangeArrowheads="1"/>
                    </pic:cNvPicPr>
                  </pic:nvPicPr>
                  <pic:blipFill>
                    <a:blip r:embed="rId66"/>
                    <a:stretch>
                      <a:fillRect/>
                    </a:stretch>
                  </pic:blipFill>
                  <pic:spPr bwMode="auto">
                    <a:xfrm>
                      <a:off x="0" y="0"/>
                      <a:ext cx="4114800" cy="558622"/>
                    </a:xfrm>
                    <a:prstGeom prst="rect">
                      <a:avLst/>
                    </a:prstGeom>
                    <a:noFill/>
                    <a:ln>
                      <a:noFill/>
                    </a:ln>
                  </pic:spPr>
                </pic:pic>
              </a:graphicData>
            </a:graphic>
          </wp:inline>
        </w:drawing>
      </w:r>
    </w:p>
    <w:p w14:paraId="640897E7" w14:textId="77777777" w:rsidR="00F459CA" w:rsidRDefault="00000000">
      <w:pPr>
        <w:pStyle w:val="Body"/>
      </w:pPr>
      <w:r>
        <w:t xml:space="preserve"> </w:t>
      </w:r>
    </w:p>
    <w:p w14:paraId="38B8577A" w14:textId="77777777" w:rsidR="00F459CA" w:rsidRDefault="00000000">
      <w:pPr>
        <w:pStyle w:val="Image"/>
      </w:pPr>
      <w:r>
        <w:rPr>
          <w:noProof/>
        </w:rPr>
        <w:drawing>
          <wp:inline distT="0" distB="0" distL="0" distR="0" wp14:anchorId="5FD8D6C4" wp14:editId="1CB3F698">
            <wp:extent cx="4114800" cy="590296"/>
            <wp:effectExtent l="0" t="0" r="0" b="0"/>
            <wp:docPr id="8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Image" descr="Image"/>
                    <pic:cNvPicPr>
                      <a:picLocks noChangeAspect="1" noChangeArrowheads="1"/>
                    </pic:cNvPicPr>
                  </pic:nvPicPr>
                  <pic:blipFill>
                    <a:blip r:embed="rId67"/>
                    <a:stretch>
                      <a:fillRect/>
                    </a:stretch>
                  </pic:blipFill>
                  <pic:spPr bwMode="auto">
                    <a:xfrm>
                      <a:off x="0" y="0"/>
                      <a:ext cx="4114800" cy="590296"/>
                    </a:xfrm>
                    <a:prstGeom prst="rect">
                      <a:avLst/>
                    </a:prstGeom>
                    <a:noFill/>
                    <a:ln>
                      <a:noFill/>
                    </a:ln>
                  </pic:spPr>
                </pic:pic>
              </a:graphicData>
            </a:graphic>
          </wp:inline>
        </w:drawing>
      </w:r>
    </w:p>
    <w:p w14:paraId="1300C601" w14:textId="77777777" w:rsidR="00F459CA" w:rsidRDefault="00000000">
      <w:pPr>
        <w:pStyle w:val="Body"/>
      </w:pPr>
      <w:r>
        <w:t xml:space="preserve"> </w:t>
      </w:r>
    </w:p>
    <w:p w14:paraId="1FB8D04F" w14:textId="77777777" w:rsidR="00F459CA" w:rsidRDefault="00000000">
      <w:pPr>
        <w:pStyle w:val="Image"/>
      </w:pPr>
      <w:r>
        <w:rPr>
          <w:noProof/>
        </w:rPr>
        <w:drawing>
          <wp:inline distT="0" distB="0" distL="0" distR="0" wp14:anchorId="3F07F372" wp14:editId="2F13282B">
            <wp:extent cx="4114800" cy="573019"/>
            <wp:effectExtent l="0" t="0" r="0" b="0"/>
            <wp:docPr id="8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 descr="Image"/>
                    <pic:cNvPicPr>
                      <a:picLocks noChangeAspect="1" noChangeArrowheads="1"/>
                    </pic:cNvPicPr>
                  </pic:nvPicPr>
                  <pic:blipFill>
                    <a:blip r:embed="rId68"/>
                    <a:stretch>
                      <a:fillRect/>
                    </a:stretch>
                  </pic:blipFill>
                  <pic:spPr bwMode="auto">
                    <a:xfrm>
                      <a:off x="0" y="0"/>
                      <a:ext cx="4114800" cy="573019"/>
                    </a:xfrm>
                    <a:prstGeom prst="rect">
                      <a:avLst/>
                    </a:prstGeom>
                    <a:noFill/>
                    <a:ln>
                      <a:noFill/>
                    </a:ln>
                  </pic:spPr>
                </pic:pic>
              </a:graphicData>
            </a:graphic>
          </wp:inline>
        </w:drawing>
      </w:r>
    </w:p>
    <w:p w14:paraId="101C262B" w14:textId="77777777" w:rsidR="00F459CA" w:rsidRDefault="00000000">
      <w:pPr>
        <w:pStyle w:val="Body"/>
      </w:pPr>
      <w:r>
        <w:t xml:space="preserve"> </w:t>
      </w:r>
    </w:p>
    <w:p w14:paraId="22F0ED54" w14:textId="77777777" w:rsidR="00F459CA" w:rsidRDefault="00000000">
      <w:pPr>
        <w:pStyle w:val="Image"/>
      </w:pPr>
      <w:r>
        <w:rPr>
          <w:noProof/>
        </w:rPr>
        <w:drawing>
          <wp:inline distT="0" distB="0" distL="0" distR="0" wp14:anchorId="0CF8C59A" wp14:editId="3EC15F77">
            <wp:extent cx="4114800" cy="585977"/>
            <wp:effectExtent l="0" t="0" r="0" b="0"/>
            <wp:docPr id="8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Image" descr="Image"/>
                    <pic:cNvPicPr>
                      <a:picLocks noChangeAspect="1" noChangeArrowheads="1"/>
                    </pic:cNvPicPr>
                  </pic:nvPicPr>
                  <pic:blipFill>
                    <a:blip r:embed="rId69"/>
                    <a:stretch>
                      <a:fillRect/>
                    </a:stretch>
                  </pic:blipFill>
                  <pic:spPr bwMode="auto">
                    <a:xfrm>
                      <a:off x="0" y="0"/>
                      <a:ext cx="4114800" cy="585977"/>
                    </a:xfrm>
                    <a:prstGeom prst="rect">
                      <a:avLst/>
                    </a:prstGeom>
                    <a:noFill/>
                    <a:ln>
                      <a:noFill/>
                    </a:ln>
                  </pic:spPr>
                </pic:pic>
              </a:graphicData>
            </a:graphic>
          </wp:inline>
        </w:drawing>
      </w:r>
    </w:p>
    <w:p w14:paraId="0FCD81B7" w14:textId="77777777" w:rsidR="00F459CA" w:rsidRDefault="00000000">
      <w:pPr>
        <w:pStyle w:val="Body"/>
      </w:pPr>
      <w:r>
        <w:t xml:space="preserve"> </w:t>
      </w:r>
    </w:p>
    <w:p w14:paraId="59F606EC" w14:textId="77777777" w:rsidR="00F459CA" w:rsidRDefault="00000000">
      <w:pPr>
        <w:pStyle w:val="Image"/>
      </w:pPr>
      <w:r>
        <w:rPr>
          <w:noProof/>
        </w:rPr>
        <w:drawing>
          <wp:inline distT="0" distB="0" distL="0" distR="0" wp14:anchorId="1B782CC1" wp14:editId="6C599764">
            <wp:extent cx="4114800" cy="581658"/>
            <wp:effectExtent l="0" t="0" r="0" b="0"/>
            <wp:docPr id="8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 descr="Image"/>
                    <pic:cNvPicPr>
                      <a:picLocks noChangeAspect="1" noChangeArrowheads="1"/>
                    </pic:cNvPicPr>
                  </pic:nvPicPr>
                  <pic:blipFill>
                    <a:blip r:embed="rId70"/>
                    <a:stretch>
                      <a:fillRect/>
                    </a:stretch>
                  </pic:blipFill>
                  <pic:spPr bwMode="auto">
                    <a:xfrm>
                      <a:off x="0" y="0"/>
                      <a:ext cx="4114800" cy="581658"/>
                    </a:xfrm>
                    <a:prstGeom prst="rect">
                      <a:avLst/>
                    </a:prstGeom>
                    <a:noFill/>
                    <a:ln>
                      <a:noFill/>
                    </a:ln>
                  </pic:spPr>
                </pic:pic>
              </a:graphicData>
            </a:graphic>
          </wp:inline>
        </w:drawing>
      </w:r>
    </w:p>
    <w:p w14:paraId="4E74637A" w14:textId="77777777" w:rsidR="00F459CA" w:rsidRDefault="00000000">
      <w:pPr>
        <w:pStyle w:val="Body"/>
      </w:pPr>
      <w:r>
        <w:t xml:space="preserve"> </w:t>
      </w:r>
    </w:p>
    <w:p w14:paraId="62190DB2" w14:textId="77777777" w:rsidR="00F459CA" w:rsidRDefault="00000000">
      <w:pPr>
        <w:pStyle w:val="Image"/>
      </w:pPr>
      <w:r>
        <w:rPr>
          <w:noProof/>
        </w:rPr>
        <w:drawing>
          <wp:inline distT="0" distB="0" distL="0" distR="0" wp14:anchorId="4411C8C5" wp14:editId="795007B4">
            <wp:extent cx="4114800" cy="580218"/>
            <wp:effectExtent l="0" t="0" r="0" b="0"/>
            <wp:docPr id="8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Image" descr="Image"/>
                    <pic:cNvPicPr>
                      <a:picLocks noChangeAspect="1" noChangeArrowheads="1"/>
                    </pic:cNvPicPr>
                  </pic:nvPicPr>
                  <pic:blipFill>
                    <a:blip r:embed="rId71"/>
                    <a:stretch>
                      <a:fillRect/>
                    </a:stretch>
                  </pic:blipFill>
                  <pic:spPr bwMode="auto">
                    <a:xfrm>
                      <a:off x="0" y="0"/>
                      <a:ext cx="4114800" cy="580218"/>
                    </a:xfrm>
                    <a:prstGeom prst="rect">
                      <a:avLst/>
                    </a:prstGeom>
                    <a:noFill/>
                    <a:ln>
                      <a:noFill/>
                    </a:ln>
                  </pic:spPr>
                </pic:pic>
              </a:graphicData>
            </a:graphic>
          </wp:inline>
        </w:drawing>
      </w:r>
    </w:p>
    <w:p w14:paraId="762F3F5A" w14:textId="77777777" w:rsidR="00F459CA" w:rsidRDefault="00000000">
      <w:pPr>
        <w:pStyle w:val="Body"/>
      </w:pPr>
      <w:r>
        <w:t xml:space="preserve"> </w:t>
      </w:r>
    </w:p>
    <w:p w14:paraId="0D9E49CC" w14:textId="77777777" w:rsidR="00F459CA" w:rsidRDefault="00F459CA">
      <w:pPr>
        <w:pStyle w:val="Body"/>
      </w:pPr>
    </w:p>
    <w:p w14:paraId="196F7352" w14:textId="77777777" w:rsidR="00AC24A0" w:rsidRDefault="00AC24A0">
      <w:pPr>
        <w:rPr>
          <w:b/>
          <w:color w:val="000000"/>
          <w:sz w:val="22"/>
        </w:rPr>
      </w:pPr>
      <w:r>
        <w:br w:type="page"/>
      </w:r>
    </w:p>
    <w:p w14:paraId="0C81D262" w14:textId="45B70609" w:rsidR="00F459CA" w:rsidRDefault="00000000">
      <w:pPr>
        <w:pStyle w:val="Caption"/>
      </w:pPr>
      <w:r>
        <w:lastRenderedPageBreak/>
        <w:t>THANKSGIVING</w:t>
      </w:r>
      <w:r>
        <w:tab/>
      </w:r>
      <w:r>
        <w:rPr>
          <w:rStyle w:val="Subcaption"/>
          <w:b w:val="0"/>
        </w:rPr>
        <w:t>LSB 200</w:t>
      </w:r>
    </w:p>
    <w:p w14:paraId="6B70A0B6" w14:textId="77777777" w:rsidR="00F459CA" w:rsidRDefault="00000000">
      <w:pPr>
        <w:pStyle w:val="Image"/>
      </w:pPr>
      <w:r>
        <w:rPr>
          <w:noProof/>
        </w:rPr>
        <w:drawing>
          <wp:inline distT="0" distB="0" distL="0" distR="0" wp14:anchorId="0E4471F0" wp14:editId="72D3CD3D">
            <wp:extent cx="3533775" cy="573404"/>
            <wp:effectExtent l="0" t="0" r="0" b="0"/>
            <wp:docPr id="8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 descr="Image"/>
                    <pic:cNvPicPr>
                      <a:picLocks noChangeAspect="1" noChangeArrowheads="1"/>
                    </pic:cNvPicPr>
                  </pic:nvPicPr>
                  <pic:blipFill>
                    <a:blip r:embed="rId72"/>
                    <a:stretch>
                      <a:fillRect/>
                    </a:stretch>
                  </pic:blipFill>
                  <pic:spPr bwMode="auto">
                    <a:xfrm>
                      <a:off x="0" y="0"/>
                      <a:ext cx="3533775" cy="573404"/>
                    </a:xfrm>
                    <a:prstGeom prst="rect">
                      <a:avLst/>
                    </a:prstGeom>
                    <a:noFill/>
                    <a:ln>
                      <a:noFill/>
                    </a:ln>
                  </pic:spPr>
                </pic:pic>
              </a:graphicData>
            </a:graphic>
          </wp:inline>
        </w:drawing>
      </w:r>
    </w:p>
    <w:p w14:paraId="5AD25F46" w14:textId="77777777" w:rsidR="00F459CA" w:rsidRDefault="00000000">
      <w:pPr>
        <w:pStyle w:val="Body"/>
      </w:pPr>
      <w:r>
        <w:t xml:space="preserve"> </w:t>
      </w:r>
    </w:p>
    <w:p w14:paraId="539DF5B1" w14:textId="77777777" w:rsidR="00F459CA" w:rsidRDefault="00000000">
      <w:pPr>
        <w:pStyle w:val="Image"/>
      </w:pPr>
      <w:r>
        <w:rPr>
          <w:noProof/>
        </w:rPr>
        <w:drawing>
          <wp:inline distT="0" distB="0" distL="0" distR="0" wp14:anchorId="4275A12F" wp14:editId="35B56403">
            <wp:extent cx="3533775" cy="573404"/>
            <wp:effectExtent l="0" t="0" r="0" b="0"/>
            <wp:docPr id="8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Image" descr="Image"/>
                    <pic:cNvPicPr>
                      <a:picLocks noChangeAspect="1" noChangeArrowheads="1"/>
                    </pic:cNvPicPr>
                  </pic:nvPicPr>
                  <pic:blipFill>
                    <a:blip r:embed="rId73"/>
                    <a:stretch>
                      <a:fillRect/>
                    </a:stretch>
                  </pic:blipFill>
                  <pic:spPr bwMode="auto">
                    <a:xfrm>
                      <a:off x="0" y="0"/>
                      <a:ext cx="3533775" cy="573404"/>
                    </a:xfrm>
                    <a:prstGeom prst="rect">
                      <a:avLst/>
                    </a:prstGeom>
                    <a:noFill/>
                    <a:ln>
                      <a:noFill/>
                    </a:ln>
                  </pic:spPr>
                </pic:pic>
              </a:graphicData>
            </a:graphic>
          </wp:inline>
        </w:drawing>
      </w:r>
    </w:p>
    <w:p w14:paraId="6DE76B67" w14:textId="77777777" w:rsidR="00F459CA" w:rsidRDefault="00F459CA">
      <w:pPr>
        <w:pStyle w:val="Body"/>
      </w:pPr>
    </w:p>
    <w:p w14:paraId="62104208" w14:textId="77777777" w:rsidR="00F459CA" w:rsidRDefault="00000000">
      <w:pPr>
        <w:pStyle w:val="Caption"/>
      </w:pPr>
      <w:r>
        <w:t>POST-COMMUNION COLLECT</w:t>
      </w:r>
      <w:r>
        <w:tab/>
      </w:r>
      <w:r>
        <w:rPr>
          <w:rStyle w:val="Subcaption"/>
          <w:b w:val="0"/>
        </w:rPr>
        <w:t>LSB 201</w:t>
      </w:r>
    </w:p>
    <w:p w14:paraId="24C2113D" w14:textId="6F80E4EF" w:rsidR="00F459CA" w:rsidRDefault="004811C3">
      <w:pPr>
        <w:pStyle w:val="LSBResponsorial"/>
      </w:pPr>
      <w:r>
        <w:rPr>
          <w:rStyle w:val="LSBSymbol"/>
        </w:rPr>
        <w:t>P</w:t>
      </w:r>
      <w:r>
        <w:tab/>
        <w:t>Let us pray.</w:t>
      </w:r>
    </w:p>
    <w:p w14:paraId="441C0CF4" w14:textId="77777777" w:rsidR="00F459CA" w:rsidRDefault="00000000">
      <w:pPr>
        <w:pStyle w:val="LSBResponsorialContinued"/>
      </w:pPr>
      <w:r>
        <w:t>We give thanks to You, almighty God, that You have refreshed us through this salutary gift, and we implore You that of Your mercy You would strengthen us through the same in faith toward You and in fervent love toward one another; through Jesus Christ, Your Son, our Lord, who lives and reigns with You and the Holy Spirit, one God, now and forever.</w:t>
      </w:r>
    </w:p>
    <w:p w14:paraId="0329C489" w14:textId="77777777" w:rsidR="00F459CA" w:rsidRDefault="00000000">
      <w:pPr>
        <w:pStyle w:val="Body"/>
      </w:pPr>
      <w:r>
        <w:t xml:space="preserve"> </w:t>
      </w:r>
    </w:p>
    <w:p w14:paraId="746571B7" w14:textId="77777777" w:rsidR="00F459CA" w:rsidRDefault="00000000">
      <w:pPr>
        <w:pStyle w:val="Image"/>
      </w:pPr>
      <w:r>
        <w:rPr>
          <w:noProof/>
        </w:rPr>
        <w:drawing>
          <wp:inline distT="0" distB="0" distL="0" distR="0" wp14:anchorId="0ACA9C10" wp14:editId="19D1C48B">
            <wp:extent cx="2907030" cy="600074"/>
            <wp:effectExtent l="0" t="0" r="0" b="0"/>
            <wp:docPr id="9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 descr="Image"/>
                    <pic:cNvPicPr>
                      <a:picLocks noChangeAspect="1" noChangeArrowheads="1"/>
                    </pic:cNvPicPr>
                  </pic:nvPicPr>
                  <pic:blipFill>
                    <a:blip r:embed="rId74"/>
                    <a:stretch>
                      <a:fillRect/>
                    </a:stretch>
                  </pic:blipFill>
                  <pic:spPr bwMode="auto">
                    <a:xfrm>
                      <a:off x="0" y="0"/>
                      <a:ext cx="2907030" cy="600074"/>
                    </a:xfrm>
                    <a:prstGeom prst="rect">
                      <a:avLst/>
                    </a:prstGeom>
                    <a:noFill/>
                    <a:ln>
                      <a:noFill/>
                    </a:ln>
                  </pic:spPr>
                </pic:pic>
              </a:graphicData>
            </a:graphic>
          </wp:inline>
        </w:drawing>
      </w:r>
    </w:p>
    <w:p w14:paraId="72C8714A" w14:textId="77777777" w:rsidR="00F459CA" w:rsidRDefault="00F459CA">
      <w:pPr>
        <w:pStyle w:val="Body"/>
      </w:pPr>
    </w:p>
    <w:p w14:paraId="0EAF25BD" w14:textId="77777777" w:rsidR="00F459CA" w:rsidRDefault="00000000">
      <w:pPr>
        <w:pStyle w:val="Caption"/>
      </w:pPr>
      <w:r>
        <w:t>SALUTATION</w:t>
      </w:r>
      <w:r>
        <w:tab/>
      </w:r>
      <w:r>
        <w:rPr>
          <w:rStyle w:val="Subcaption"/>
          <w:b w:val="0"/>
        </w:rPr>
        <w:t>LSB 201</w:t>
      </w:r>
    </w:p>
    <w:p w14:paraId="70476EE4" w14:textId="77777777" w:rsidR="00F459CA" w:rsidRDefault="00000000">
      <w:pPr>
        <w:pStyle w:val="Image"/>
      </w:pPr>
      <w:r>
        <w:rPr>
          <w:noProof/>
        </w:rPr>
        <w:drawing>
          <wp:inline distT="0" distB="0" distL="0" distR="0" wp14:anchorId="1F6DBADA" wp14:editId="4FA5F311">
            <wp:extent cx="2080260" cy="573404"/>
            <wp:effectExtent l="0" t="0" r="0" b="0"/>
            <wp:docPr id="9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Image" descr="Image"/>
                    <pic:cNvPicPr>
                      <a:picLocks noChangeAspect="1" noChangeArrowheads="1"/>
                    </pic:cNvPicPr>
                  </pic:nvPicPr>
                  <pic:blipFill>
                    <a:blip r:embed="rId75"/>
                    <a:stretch>
                      <a:fillRect/>
                    </a:stretch>
                  </pic:blipFill>
                  <pic:spPr bwMode="auto">
                    <a:xfrm>
                      <a:off x="0" y="0"/>
                      <a:ext cx="2080260" cy="573404"/>
                    </a:xfrm>
                    <a:prstGeom prst="rect">
                      <a:avLst/>
                    </a:prstGeom>
                    <a:noFill/>
                    <a:ln>
                      <a:noFill/>
                    </a:ln>
                  </pic:spPr>
                </pic:pic>
              </a:graphicData>
            </a:graphic>
          </wp:inline>
        </w:drawing>
      </w:r>
    </w:p>
    <w:p w14:paraId="7F76199C" w14:textId="77777777" w:rsidR="00F459CA" w:rsidRDefault="00000000">
      <w:pPr>
        <w:pStyle w:val="Body"/>
      </w:pPr>
      <w:r>
        <w:t xml:space="preserve"> </w:t>
      </w:r>
    </w:p>
    <w:p w14:paraId="70C16E61" w14:textId="77777777" w:rsidR="00F459CA" w:rsidRDefault="00000000">
      <w:pPr>
        <w:pStyle w:val="Image"/>
      </w:pPr>
      <w:r>
        <w:rPr>
          <w:noProof/>
        </w:rPr>
        <w:drawing>
          <wp:inline distT="0" distB="0" distL="0" distR="0" wp14:anchorId="2C6AC405" wp14:editId="16EEBC6D">
            <wp:extent cx="2987040" cy="573404"/>
            <wp:effectExtent l="0" t="0" r="0" b="0"/>
            <wp:docPr id="9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 descr="Image"/>
                    <pic:cNvPicPr>
                      <a:picLocks noChangeAspect="1" noChangeArrowheads="1"/>
                    </pic:cNvPicPr>
                  </pic:nvPicPr>
                  <pic:blipFill>
                    <a:blip r:embed="rId76"/>
                    <a:stretch>
                      <a:fillRect/>
                    </a:stretch>
                  </pic:blipFill>
                  <pic:spPr bwMode="auto">
                    <a:xfrm>
                      <a:off x="0" y="0"/>
                      <a:ext cx="2987040" cy="573404"/>
                    </a:xfrm>
                    <a:prstGeom prst="rect">
                      <a:avLst/>
                    </a:prstGeom>
                    <a:noFill/>
                    <a:ln>
                      <a:noFill/>
                    </a:ln>
                  </pic:spPr>
                </pic:pic>
              </a:graphicData>
            </a:graphic>
          </wp:inline>
        </w:drawing>
      </w:r>
    </w:p>
    <w:p w14:paraId="47B4710E" w14:textId="77777777" w:rsidR="00F459CA" w:rsidRDefault="00F459CA">
      <w:pPr>
        <w:pStyle w:val="Body"/>
      </w:pPr>
    </w:p>
    <w:p w14:paraId="35B3FB4A" w14:textId="77777777" w:rsidR="00AC24A0" w:rsidRDefault="00AC24A0">
      <w:pPr>
        <w:rPr>
          <w:b/>
          <w:color w:val="000000"/>
          <w:sz w:val="22"/>
        </w:rPr>
      </w:pPr>
      <w:r>
        <w:br w:type="page"/>
      </w:r>
    </w:p>
    <w:p w14:paraId="7061FCA0" w14:textId="63A7C16A" w:rsidR="00F459CA" w:rsidRDefault="00000000">
      <w:pPr>
        <w:pStyle w:val="Caption"/>
      </w:pPr>
      <w:r>
        <w:lastRenderedPageBreak/>
        <w:t>BENEDICAMUS</w:t>
      </w:r>
      <w:r>
        <w:tab/>
      </w:r>
      <w:r>
        <w:rPr>
          <w:rStyle w:val="Subcaption"/>
          <w:b w:val="0"/>
        </w:rPr>
        <w:t>LSB 202</w:t>
      </w:r>
    </w:p>
    <w:p w14:paraId="7A257E75" w14:textId="77777777" w:rsidR="00F459CA" w:rsidRDefault="00000000">
      <w:pPr>
        <w:pStyle w:val="Image"/>
      </w:pPr>
      <w:r>
        <w:rPr>
          <w:noProof/>
        </w:rPr>
        <w:drawing>
          <wp:inline distT="0" distB="0" distL="0" distR="0" wp14:anchorId="5FBF5572" wp14:editId="4A3DEAED">
            <wp:extent cx="2080260" cy="560069"/>
            <wp:effectExtent l="0" t="0" r="0" b="0"/>
            <wp:docPr id="9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age" descr="Image"/>
                    <pic:cNvPicPr>
                      <a:picLocks noChangeAspect="1" noChangeArrowheads="1"/>
                    </pic:cNvPicPr>
                  </pic:nvPicPr>
                  <pic:blipFill>
                    <a:blip r:embed="rId77"/>
                    <a:stretch>
                      <a:fillRect/>
                    </a:stretch>
                  </pic:blipFill>
                  <pic:spPr bwMode="auto">
                    <a:xfrm>
                      <a:off x="0" y="0"/>
                      <a:ext cx="2080260" cy="560069"/>
                    </a:xfrm>
                    <a:prstGeom prst="rect">
                      <a:avLst/>
                    </a:prstGeom>
                    <a:noFill/>
                    <a:ln>
                      <a:noFill/>
                    </a:ln>
                  </pic:spPr>
                </pic:pic>
              </a:graphicData>
            </a:graphic>
          </wp:inline>
        </w:drawing>
      </w:r>
    </w:p>
    <w:p w14:paraId="0B7143EC" w14:textId="77777777" w:rsidR="00F459CA" w:rsidRDefault="00000000">
      <w:pPr>
        <w:pStyle w:val="Body"/>
      </w:pPr>
      <w:r>
        <w:t xml:space="preserve"> </w:t>
      </w:r>
    </w:p>
    <w:p w14:paraId="13475A20" w14:textId="77777777" w:rsidR="00F459CA" w:rsidRDefault="00000000">
      <w:pPr>
        <w:pStyle w:val="Image"/>
      </w:pPr>
      <w:r>
        <w:rPr>
          <w:noProof/>
        </w:rPr>
        <w:drawing>
          <wp:inline distT="0" distB="0" distL="0" distR="0" wp14:anchorId="446A713F" wp14:editId="42874DFC">
            <wp:extent cx="2747010" cy="560069"/>
            <wp:effectExtent l="0" t="0" r="0" b="0"/>
            <wp:docPr id="9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 descr="Image"/>
                    <pic:cNvPicPr>
                      <a:picLocks noChangeAspect="1" noChangeArrowheads="1"/>
                    </pic:cNvPicPr>
                  </pic:nvPicPr>
                  <pic:blipFill>
                    <a:blip r:embed="rId78"/>
                    <a:stretch>
                      <a:fillRect/>
                    </a:stretch>
                  </pic:blipFill>
                  <pic:spPr bwMode="auto">
                    <a:xfrm>
                      <a:off x="0" y="0"/>
                      <a:ext cx="2747010" cy="560069"/>
                    </a:xfrm>
                    <a:prstGeom prst="rect">
                      <a:avLst/>
                    </a:prstGeom>
                    <a:noFill/>
                    <a:ln>
                      <a:noFill/>
                    </a:ln>
                  </pic:spPr>
                </pic:pic>
              </a:graphicData>
            </a:graphic>
          </wp:inline>
        </w:drawing>
      </w:r>
    </w:p>
    <w:p w14:paraId="3359499A" w14:textId="77777777" w:rsidR="00F459CA" w:rsidRDefault="00F459CA">
      <w:pPr>
        <w:pStyle w:val="Body"/>
      </w:pPr>
    </w:p>
    <w:p w14:paraId="036979D5" w14:textId="77777777" w:rsidR="00F459CA" w:rsidRDefault="00000000">
      <w:pPr>
        <w:pStyle w:val="Caption"/>
      </w:pPr>
      <w:r>
        <w:t>BENEDICTION</w:t>
      </w:r>
      <w:r>
        <w:tab/>
      </w:r>
      <w:r>
        <w:rPr>
          <w:rStyle w:val="Subcaption"/>
          <w:b w:val="0"/>
        </w:rPr>
        <w:t>LSB 202</w:t>
      </w:r>
    </w:p>
    <w:p w14:paraId="00738E8A" w14:textId="77777777" w:rsidR="00F459CA" w:rsidRDefault="00000000">
      <w:pPr>
        <w:pStyle w:val="Image"/>
      </w:pPr>
      <w:r>
        <w:rPr>
          <w:noProof/>
        </w:rPr>
        <w:drawing>
          <wp:inline distT="0" distB="0" distL="0" distR="0" wp14:anchorId="5BC79D0E" wp14:editId="13E0FA21">
            <wp:extent cx="4114800" cy="529389"/>
            <wp:effectExtent l="0" t="0" r="0" b="0"/>
            <wp:docPr id="9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Image" descr="Image"/>
                    <pic:cNvPicPr>
                      <a:picLocks noChangeAspect="1" noChangeArrowheads="1"/>
                    </pic:cNvPicPr>
                  </pic:nvPicPr>
                  <pic:blipFill>
                    <a:blip r:embed="rId79"/>
                    <a:stretch>
                      <a:fillRect/>
                    </a:stretch>
                  </pic:blipFill>
                  <pic:spPr bwMode="auto">
                    <a:xfrm>
                      <a:off x="0" y="0"/>
                      <a:ext cx="4114800" cy="529389"/>
                    </a:xfrm>
                    <a:prstGeom prst="rect">
                      <a:avLst/>
                    </a:prstGeom>
                    <a:noFill/>
                    <a:ln>
                      <a:noFill/>
                    </a:ln>
                  </pic:spPr>
                </pic:pic>
              </a:graphicData>
            </a:graphic>
          </wp:inline>
        </w:drawing>
      </w:r>
    </w:p>
    <w:p w14:paraId="6C2FF369" w14:textId="77777777" w:rsidR="00F459CA" w:rsidRDefault="00000000">
      <w:pPr>
        <w:pStyle w:val="Image"/>
      </w:pPr>
      <w:r>
        <w:rPr>
          <w:noProof/>
        </w:rPr>
        <w:drawing>
          <wp:inline distT="0" distB="0" distL="0" distR="0" wp14:anchorId="38E887E0" wp14:editId="4BB16594">
            <wp:extent cx="4114800" cy="649705"/>
            <wp:effectExtent l="0" t="0" r="0" b="0"/>
            <wp:docPr id="9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 descr="Image"/>
                    <pic:cNvPicPr>
                      <a:picLocks noChangeAspect="1" noChangeArrowheads="1"/>
                    </pic:cNvPicPr>
                  </pic:nvPicPr>
                  <pic:blipFill>
                    <a:blip r:embed="rId80"/>
                    <a:stretch>
                      <a:fillRect/>
                    </a:stretch>
                  </pic:blipFill>
                  <pic:spPr bwMode="auto">
                    <a:xfrm>
                      <a:off x="0" y="0"/>
                      <a:ext cx="4114800" cy="649705"/>
                    </a:xfrm>
                    <a:prstGeom prst="rect">
                      <a:avLst/>
                    </a:prstGeom>
                    <a:noFill/>
                    <a:ln>
                      <a:noFill/>
                    </a:ln>
                  </pic:spPr>
                </pic:pic>
              </a:graphicData>
            </a:graphic>
          </wp:inline>
        </w:drawing>
      </w:r>
    </w:p>
    <w:p w14:paraId="0699F497" w14:textId="77777777" w:rsidR="00F459CA" w:rsidRDefault="00000000">
      <w:pPr>
        <w:pStyle w:val="Image"/>
      </w:pPr>
      <w:r>
        <w:rPr>
          <w:noProof/>
        </w:rPr>
        <w:drawing>
          <wp:inline distT="0" distB="0" distL="0" distR="0" wp14:anchorId="6F92CA5C" wp14:editId="6D6A2554">
            <wp:extent cx="4114800" cy="649705"/>
            <wp:effectExtent l="0" t="0" r="0" b="0"/>
            <wp:docPr id="9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Image" descr="Image"/>
                    <pic:cNvPicPr>
                      <a:picLocks noChangeAspect="1" noChangeArrowheads="1"/>
                    </pic:cNvPicPr>
                  </pic:nvPicPr>
                  <pic:blipFill>
                    <a:blip r:embed="rId81"/>
                    <a:stretch>
                      <a:fillRect/>
                    </a:stretch>
                  </pic:blipFill>
                  <pic:spPr bwMode="auto">
                    <a:xfrm>
                      <a:off x="0" y="0"/>
                      <a:ext cx="4114800" cy="649705"/>
                    </a:xfrm>
                    <a:prstGeom prst="rect">
                      <a:avLst/>
                    </a:prstGeom>
                    <a:noFill/>
                    <a:ln>
                      <a:noFill/>
                    </a:ln>
                  </pic:spPr>
                </pic:pic>
              </a:graphicData>
            </a:graphic>
          </wp:inline>
        </w:drawing>
      </w:r>
    </w:p>
    <w:p w14:paraId="5B490405" w14:textId="77777777" w:rsidR="00F459CA" w:rsidRDefault="00000000">
      <w:pPr>
        <w:pStyle w:val="Body"/>
      </w:pPr>
      <w:r>
        <w:t xml:space="preserve"> </w:t>
      </w:r>
    </w:p>
    <w:p w14:paraId="1B2C1261" w14:textId="77777777" w:rsidR="00F459CA" w:rsidRDefault="00000000">
      <w:pPr>
        <w:pStyle w:val="Image"/>
      </w:pPr>
      <w:r>
        <w:rPr>
          <w:noProof/>
        </w:rPr>
        <w:drawing>
          <wp:inline distT="0" distB="0" distL="0" distR="0" wp14:anchorId="1C26F5BD" wp14:editId="1DAE0EA2">
            <wp:extent cx="3000375" cy="573404"/>
            <wp:effectExtent l="0" t="0" r="0" b="0"/>
            <wp:docPr id="9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 descr="Image"/>
                    <pic:cNvPicPr>
                      <a:picLocks noChangeAspect="1" noChangeArrowheads="1"/>
                    </pic:cNvPicPr>
                  </pic:nvPicPr>
                  <pic:blipFill>
                    <a:blip r:embed="rId82"/>
                    <a:stretch>
                      <a:fillRect/>
                    </a:stretch>
                  </pic:blipFill>
                  <pic:spPr bwMode="auto">
                    <a:xfrm>
                      <a:off x="0" y="0"/>
                      <a:ext cx="3000375" cy="573404"/>
                    </a:xfrm>
                    <a:prstGeom prst="rect">
                      <a:avLst/>
                    </a:prstGeom>
                    <a:noFill/>
                    <a:ln>
                      <a:noFill/>
                    </a:ln>
                  </pic:spPr>
                </pic:pic>
              </a:graphicData>
            </a:graphic>
          </wp:inline>
        </w:drawing>
      </w:r>
    </w:p>
    <w:p w14:paraId="04C9CF8F" w14:textId="77777777" w:rsidR="00F459CA" w:rsidRDefault="00F459CA">
      <w:pPr>
        <w:pStyle w:val="Body"/>
      </w:pPr>
    </w:p>
    <w:p w14:paraId="50814939" w14:textId="77777777" w:rsidR="00AC24A0" w:rsidRDefault="00AC24A0">
      <w:pPr>
        <w:rPr>
          <w:b/>
          <w:color w:val="000000"/>
          <w:sz w:val="22"/>
        </w:rPr>
      </w:pPr>
      <w:r>
        <w:br w:type="page"/>
      </w:r>
    </w:p>
    <w:p w14:paraId="4D2C5CE4" w14:textId="54BC226B" w:rsidR="00F459CA" w:rsidRDefault="00000000">
      <w:pPr>
        <w:pStyle w:val="Caption"/>
      </w:pPr>
      <w:r>
        <w:lastRenderedPageBreak/>
        <w:t>643 SENT FORTH BY GOD’S BLESSING</w:t>
      </w:r>
    </w:p>
    <w:p w14:paraId="39F47CA8" w14:textId="77777777" w:rsidR="00F459CA" w:rsidRDefault="00000000">
      <w:pPr>
        <w:pStyle w:val="Image"/>
      </w:pPr>
      <w:r>
        <w:rPr>
          <w:noProof/>
        </w:rPr>
        <w:drawing>
          <wp:inline distT="0" distB="0" distL="0" distR="0" wp14:anchorId="39740E74" wp14:editId="345B5B6C">
            <wp:extent cx="4114800" cy="605789"/>
            <wp:effectExtent l="0" t="0" r="0" b="0"/>
            <wp:docPr id="9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Image" descr="Image"/>
                    <pic:cNvPicPr>
                      <a:picLocks noChangeAspect="1" noChangeArrowheads="1"/>
                    </pic:cNvPicPr>
                  </pic:nvPicPr>
                  <pic:blipFill>
                    <a:blip r:embed="rId83"/>
                    <a:stretch>
                      <a:fillRect/>
                    </a:stretch>
                  </pic:blipFill>
                  <pic:spPr bwMode="auto">
                    <a:xfrm>
                      <a:off x="0" y="0"/>
                      <a:ext cx="4114800" cy="605789"/>
                    </a:xfrm>
                    <a:prstGeom prst="rect">
                      <a:avLst/>
                    </a:prstGeom>
                    <a:noFill/>
                    <a:ln>
                      <a:noFill/>
                    </a:ln>
                  </pic:spPr>
                </pic:pic>
              </a:graphicData>
            </a:graphic>
          </wp:inline>
        </w:drawing>
      </w:r>
    </w:p>
    <w:p w14:paraId="735F0D19" w14:textId="77777777" w:rsidR="00F459CA" w:rsidRDefault="00000000">
      <w:pPr>
        <w:pStyle w:val="Image"/>
      </w:pPr>
      <w:r>
        <w:rPr>
          <w:noProof/>
        </w:rPr>
        <w:drawing>
          <wp:inline distT="0" distB="0" distL="0" distR="0" wp14:anchorId="2FCF0B90" wp14:editId="34FB582C">
            <wp:extent cx="4114800" cy="651509"/>
            <wp:effectExtent l="0" t="0" r="0" b="0"/>
            <wp:docPr id="10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 descr="Image"/>
                    <pic:cNvPicPr>
                      <a:picLocks noChangeAspect="1" noChangeArrowheads="1"/>
                    </pic:cNvPicPr>
                  </pic:nvPicPr>
                  <pic:blipFill>
                    <a:blip r:embed="rId84"/>
                    <a:stretch>
                      <a:fillRect/>
                    </a:stretch>
                  </pic:blipFill>
                  <pic:spPr bwMode="auto">
                    <a:xfrm>
                      <a:off x="0" y="0"/>
                      <a:ext cx="4114800" cy="651509"/>
                    </a:xfrm>
                    <a:prstGeom prst="rect">
                      <a:avLst/>
                    </a:prstGeom>
                    <a:noFill/>
                    <a:ln>
                      <a:noFill/>
                    </a:ln>
                  </pic:spPr>
                </pic:pic>
              </a:graphicData>
            </a:graphic>
          </wp:inline>
        </w:drawing>
      </w:r>
    </w:p>
    <w:p w14:paraId="208670A5" w14:textId="77777777" w:rsidR="00F459CA" w:rsidRDefault="00000000">
      <w:pPr>
        <w:pStyle w:val="Image"/>
      </w:pPr>
      <w:r>
        <w:rPr>
          <w:noProof/>
        </w:rPr>
        <w:drawing>
          <wp:inline distT="0" distB="0" distL="0" distR="0" wp14:anchorId="2972670E" wp14:editId="24E83A1C">
            <wp:extent cx="4114800" cy="651509"/>
            <wp:effectExtent l="0" t="0" r="0" b="0"/>
            <wp:docPr id="10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Image" descr="Image"/>
                    <pic:cNvPicPr>
                      <a:picLocks noChangeAspect="1" noChangeArrowheads="1"/>
                    </pic:cNvPicPr>
                  </pic:nvPicPr>
                  <pic:blipFill>
                    <a:blip r:embed="rId85"/>
                    <a:stretch>
                      <a:fillRect/>
                    </a:stretch>
                  </pic:blipFill>
                  <pic:spPr bwMode="auto">
                    <a:xfrm>
                      <a:off x="0" y="0"/>
                      <a:ext cx="4114800" cy="651509"/>
                    </a:xfrm>
                    <a:prstGeom prst="rect">
                      <a:avLst/>
                    </a:prstGeom>
                    <a:noFill/>
                    <a:ln>
                      <a:noFill/>
                    </a:ln>
                  </pic:spPr>
                </pic:pic>
              </a:graphicData>
            </a:graphic>
          </wp:inline>
        </w:drawing>
      </w:r>
    </w:p>
    <w:p w14:paraId="609C2775" w14:textId="77777777" w:rsidR="00F459CA" w:rsidRDefault="00000000">
      <w:pPr>
        <w:pStyle w:val="Image"/>
      </w:pPr>
      <w:r>
        <w:rPr>
          <w:noProof/>
        </w:rPr>
        <w:drawing>
          <wp:inline distT="0" distB="0" distL="0" distR="0" wp14:anchorId="7C0A1C95" wp14:editId="2AF78D38">
            <wp:extent cx="4114800" cy="651509"/>
            <wp:effectExtent l="0" t="0" r="0" b="0"/>
            <wp:docPr id="10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 descr="Image"/>
                    <pic:cNvPicPr>
                      <a:picLocks noChangeAspect="1" noChangeArrowheads="1"/>
                    </pic:cNvPicPr>
                  </pic:nvPicPr>
                  <pic:blipFill>
                    <a:blip r:embed="rId86"/>
                    <a:stretch>
                      <a:fillRect/>
                    </a:stretch>
                  </pic:blipFill>
                  <pic:spPr bwMode="auto">
                    <a:xfrm>
                      <a:off x="0" y="0"/>
                      <a:ext cx="4114800" cy="651509"/>
                    </a:xfrm>
                    <a:prstGeom prst="rect">
                      <a:avLst/>
                    </a:prstGeom>
                    <a:noFill/>
                    <a:ln>
                      <a:noFill/>
                    </a:ln>
                  </pic:spPr>
                </pic:pic>
              </a:graphicData>
            </a:graphic>
          </wp:inline>
        </w:drawing>
      </w:r>
    </w:p>
    <w:p w14:paraId="61A29236" w14:textId="77777777" w:rsidR="00F459CA" w:rsidRDefault="00000000">
      <w:pPr>
        <w:pStyle w:val="Image"/>
      </w:pPr>
      <w:r>
        <w:rPr>
          <w:noProof/>
        </w:rPr>
        <w:drawing>
          <wp:inline distT="0" distB="0" distL="0" distR="0" wp14:anchorId="75F17861" wp14:editId="4BA415AD">
            <wp:extent cx="4114800" cy="651509"/>
            <wp:effectExtent l="0" t="0" r="0" b="0"/>
            <wp:docPr id="10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Image" descr="Image"/>
                    <pic:cNvPicPr>
                      <a:picLocks noChangeAspect="1" noChangeArrowheads="1"/>
                    </pic:cNvPicPr>
                  </pic:nvPicPr>
                  <pic:blipFill>
                    <a:blip r:embed="rId87"/>
                    <a:stretch>
                      <a:fillRect/>
                    </a:stretch>
                  </pic:blipFill>
                  <pic:spPr bwMode="auto">
                    <a:xfrm>
                      <a:off x="0" y="0"/>
                      <a:ext cx="4114800" cy="651509"/>
                    </a:xfrm>
                    <a:prstGeom prst="rect">
                      <a:avLst/>
                    </a:prstGeom>
                    <a:noFill/>
                    <a:ln>
                      <a:noFill/>
                    </a:ln>
                  </pic:spPr>
                </pic:pic>
              </a:graphicData>
            </a:graphic>
          </wp:inline>
        </w:drawing>
      </w:r>
    </w:p>
    <w:p w14:paraId="34D0123C" w14:textId="77777777" w:rsidR="00F459CA" w:rsidRDefault="00000000">
      <w:pPr>
        <w:pStyle w:val="Image"/>
      </w:pPr>
      <w:r>
        <w:rPr>
          <w:noProof/>
        </w:rPr>
        <w:drawing>
          <wp:inline distT="0" distB="0" distL="0" distR="0" wp14:anchorId="70E0722D" wp14:editId="6D890A80">
            <wp:extent cx="4114800" cy="628650"/>
            <wp:effectExtent l="0" t="0" r="0" b="0"/>
            <wp:docPr id="10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 descr="Image"/>
                    <pic:cNvPicPr>
                      <a:picLocks noChangeAspect="1" noChangeArrowheads="1"/>
                    </pic:cNvPicPr>
                  </pic:nvPicPr>
                  <pic:blipFill>
                    <a:blip r:embed="rId88"/>
                    <a:stretch>
                      <a:fillRect/>
                    </a:stretch>
                  </pic:blipFill>
                  <pic:spPr bwMode="auto">
                    <a:xfrm>
                      <a:off x="0" y="0"/>
                      <a:ext cx="4114800" cy="628650"/>
                    </a:xfrm>
                    <a:prstGeom prst="rect">
                      <a:avLst/>
                    </a:prstGeom>
                    <a:noFill/>
                    <a:ln>
                      <a:noFill/>
                    </a:ln>
                  </pic:spPr>
                </pic:pic>
              </a:graphicData>
            </a:graphic>
          </wp:inline>
        </w:drawing>
      </w:r>
    </w:p>
    <w:p w14:paraId="2D5861DD" w14:textId="77777777" w:rsidR="00F459CA" w:rsidRDefault="00000000">
      <w:pPr>
        <w:pStyle w:val="Image"/>
      </w:pPr>
      <w:r>
        <w:rPr>
          <w:noProof/>
        </w:rPr>
        <w:drawing>
          <wp:inline distT="0" distB="0" distL="0" distR="0" wp14:anchorId="3D64CEE8" wp14:editId="5F625E3D">
            <wp:extent cx="4114800" cy="674370"/>
            <wp:effectExtent l="0" t="0" r="0" b="0"/>
            <wp:docPr id="10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Image" descr="Image"/>
                    <pic:cNvPicPr>
                      <a:picLocks noChangeAspect="1" noChangeArrowheads="1"/>
                    </pic:cNvPicPr>
                  </pic:nvPicPr>
                  <pic:blipFill>
                    <a:blip r:embed="rId89"/>
                    <a:stretch>
                      <a:fillRect/>
                    </a:stretch>
                  </pic:blipFill>
                  <pic:spPr bwMode="auto">
                    <a:xfrm>
                      <a:off x="0" y="0"/>
                      <a:ext cx="4114800" cy="674370"/>
                    </a:xfrm>
                    <a:prstGeom prst="rect">
                      <a:avLst/>
                    </a:prstGeom>
                    <a:noFill/>
                    <a:ln>
                      <a:noFill/>
                    </a:ln>
                  </pic:spPr>
                </pic:pic>
              </a:graphicData>
            </a:graphic>
          </wp:inline>
        </w:drawing>
      </w:r>
    </w:p>
    <w:p w14:paraId="32AF1B80" w14:textId="77777777" w:rsidR="00F459CA" w:rsidRDefault="00000000">
      <w:pPr>
        <w:pStyle w:val="Image"/>
      </w:pPr>
      <w:r>
        <w:rPr>
          <w:noProof/>
        </w:rPr>
        <w:drawing>
          <wp:inline distT="0" distB="0" distL="0" distR="0" wp14:anchorId="5BC640B2" wp14:editId="5FACD423">
            <wp:extent cx="4114800" cy="628650"/>
            <wp:effectExtent l="0" t="0" r="0" b="0"/>
            <wp:docPr id="10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 descr="Image"/>
                    <pic:cNvPicPr>
                      <a:picLocks noChangeAspect="1" noChangeArrowheads="1"/>
                    </pic:cNvPicPr>
                  </pic:nvPicPr>
                  <pic:blipFill>
                    <a:blip r:embed="rId90"/>
                    <a:stretch>
                      <a:fillRect/>
                    </a:stretch>
                  </pic:blipFill>
                  <pic:spPr bwMode="auto">
                    <a:xfrm>
                      <a:off x="0" y="0"/>
                      <a:ext cx="4114800" cy="628650"/>
                    </a:xfrm>
                    <a:prstGeom prst="rect">
                      <a:avLst/>
                    </a:prstGeom>
                    <a:noFill/>
                    <a:ln>
                      <a:noFill/>
                    </a:ln>
                  </pic:spPr>
                </pic:pic>
              </a:graphicData>
            </a:graphic>
          </wp:inline>
        </w:drawing>
      </w:r>
    </w:p>
    <w:p w14:paraId="02BECA88" w14:textId="77777777" w:rsidR="00F459CA" w:rsidRDefault="00000000">
      <w:pPr>
        <w:pStyle w:val="Copyright"/>
      </w:pPr>
      <w:r>
        <w:t>Text: Omer E. Westendorf, 1916–97, alt.</w:t>
      </w:r>
      <w:r>
        <w:br/>
        <w:t>Tune: Welsh</w:t>
      </w:r>
      <w:r>
        <w:br/>
        <w:t>Text: © 1964 World Library Publications. Used by permission: LSB Hymn License no. 110004798</w:t>
      </w:r>
      <w:r>
        <w:br/>
        <w:t>Tune: Public domain</w:t>
      </w:r>
    </w:p>
    <w:p w14:paraId="6C6C6C64" w14:textId="77777777" w:rsidR="00F459CA" w:rsidRDefault="00F459CA">
      <w:pPr>
        <w:pStyle w:val="Body"/>
      </w:pPr>
    </w:p>
    <w:p w14:paraId="16871FE2" w14:textId="77777777" w:rsidR="00F459CA" w:rsidRDefault="00000000">
      <w:pPr>
        <w:pStyle w:val="Caption"/>
      </w:pPr>
      <w:r>
        <w:t>SILENT PRAYER</w:t>
      </w:r>
    </w:p>
    <w:p w14:paraId="58DEECB4" w14:textId="77777777" w:rsidR="00F459CA" w:rsidRDefault="00F459CA">
      <w:pPr>
        <w:pStyle w:val="Body"/>
      </w:pPr>
    </w:p>
    <w:p w14:paraId="7B2B99CB" w14:textId="77777777" w:rsidR="00F459CA" w:rsidRDefault="00000000">
      <w:pPr>
        <w:pStyle w:val="LSBResponsorial"/>
      </w:pPr>
      <w:r>
        <w:rPr>
          <w:rStyle w:val="LSBSymbol"/>
        </w:rPr>
        <w:t>P</w:t>
      </w:r>
      <w:r>
        <w:tab/>
        <w:t>Go in peace to serve the Lord.</w:t>
      </w:r>
    </w:p>
    <w:p w14:paraId="7493E3DB" w14:textId="4E80207F" w:rsidR="00F459CA" w:rsidRDefault="00000000" w:rsidP="00AC24A0">
      <w:pPr>
        <w:pStyle w:val="LSBResponsorial"/>
      </w:pPr>
      <w:r>
        <w:rPr>
          <w:rStyle w:val="LSBSymbol"/>
        </w:rPr>
        <w:t>C</w:t>
      </w:r>
      <w:r>
        <w:tab/>
      </w:r>
      <w:r>
        <w:rPr>
          <w:b/>
        </w:rPr>
        <w:t>Thanks be to God!</w:t>
      </w:r>
    </w:p>
    <w:p w14:paraId="68992C36" w14:textId="77777777" w:rsidR="00F459CA" w:rsidRPr="00AC24A0" w:rsidRDefault="00000000">
      <w:pPr>
        <w:pStyle w:val="Caption"/>
        <w:rPr>
          <w:sz w:val="2"/>
          <w:szCs w:val="2"/>
        </w:rPr>
      </w:pPr>
      <w:r w:rsidRPr="00AC24A0">
        <w:rPr>
          <w:sz w:val="2"/>
          <w:szCs w:val="2"/>
        </w:rPr>
        <w:t>ACKNOWLEDGMENTS</w:t>
      </w:r>
    </w:p>
    <w:p w14:paraId="574203EF" w14:textId="77777777" w:rsidR="00F459CA" w:rsidRPr="00AC24A0" w:rsidRDefault="00000000">
      <w:pPr>
        <w:pStyle w:val="Acknowledgments"/>
        <w:rPr>
          <w:sz w:val="2"/>
          <w:szCs w:val="2"/>
        </w:rPr>
      </w:pPr>
      <w:r w:rsidRPr="00AC24A0">
        <w:rPr>
          <w:sz w:val="2"/>
          <w:szCs w:val="2"/>
        </w:rPr>
        <w:t>Divine Service, Setting Three from Lutheran Service Book</w:t>
      </w:r>
    </w:p>
    <w:p w14:paraId="1A9DCC61" w14:textId="77777777" w:rsidR="00F459CA" w:rsidRPr="00AC24A0" w:rsidRDefault="00000000">
      <w:pPr>
        <w:pStyle w:val="Acknowledgments"/>
        <w:rPr>
          <w:sz w:val="2"/>
          <w:szCs w:val="2"/>
        </w:rPr>
      </w:pPr>
      <w:r w:rsidRPr="00AC24A0">
        <w:rPr>
          <w:sz w:val="2"/>
          <w:szCs w:val="2"/>
        </w:rPr>
        <w:t>Unless otherwise indicated, Scripture quotations are from the ESV® Bible (The Holy Bible, English Standard Version®), copyright © 2001 by Crossway, a publishing ministry of Good News Publishers. Used by permission. All rights reserved.</w:t>
      </w:r>
    </w:p>
    <w:p w14:paraId="32B675F0" w14:textId="77777777" w:rsidR="00F459CA" w:rsidRPr="00AC24A0" w:rsidRDefault="00000000">
      <w:pPr>
        <w:pStyle w:val="Acknowledgments"/>
        <w:rPr>
          <w:sz w:val="2"/>
          <w:szCs w:val="2"/>
        </w:rPr>
      </w:pPr>
      <w:r w:rsidRPr="00AC24A0">
        <w:rPr>
          <w:sz w:val="2"/>
          <w:szCs w:val="2"/>
        </w:rPr>
        <w:t>Created by Lutheran Service Builder © 2026 Concordia Publishing House.</w:t>
      </w:r>
    </w:p>
    <w:p w14:paraId="66DD2FD0" w14:textId="270C1DF8" w:rsidR="00A47F96" w:rsidRDefault="00A47F96">
      <w:pPr>
        <w:rPr>
          <w:color w:val="000000"/>
          <w:sz w:val="22"/>
        </w:rPr>
      </w:pPr>
      <w:r>
        <w:br w:type="page"/>
      </w:r>
    </w:p>
    <w:p w14:paraId="57643814" w14:textId="77777777" w:rsidR="00A27EC2" w:rsidRDefault="00A27EC2" w:rsidP="00A27EC2">
      <w:pPr>
        <w:rPr>
          <w:rFonts w:ascii="Tahoma" w:eastAsia="Tahoma" w:hAnsi="Tahoma" w:cs="Tahoma"/>
          <w:sz w:val="24"/>
          <w:szCs w:val="24"/>
        </w:rPr>
      </w:pPr>
      <w:r>
        <w:rPr>
          <w:rFonts w:ascii="Tahoma" w:eastAsia="Tahoma" w:hAnsi="Tahoma" w:cs="Tahoma"/>
          <w:sz w:val="24"/>
          <w:szCs w:val="24"/>
        </w:rPr>
        <w:lastRenderedPageBreak/>
        <w:t>Commemoration of Dorcas (Tabitha), Lydia, and Phoebe, Faithful Women</w:t>
      </w:r>
    </w:p>
    <w:p w14:paraId="3AC83933" w14:textId="77777777" w:rsidR="00A27EC2" w:rsidRDefault="00A27EC2" w:rsidP="00A27EC2">
      <w:pPr>
        <w:rPr>
          <w:rFonts w:ascii="Tahoma" w:eastAsia="Tahoma" w:hAnsi="Tahoma" w:cs="Tahoma"/>
          <w:sz w:val="24"/>
          <w:szCs w:val="24"/>
        </w:rPr>
      </w:pPr>
      <w:r>
        <w:rPr>
          <w:rFonts w:ascii="Tahoma" w:eastAsia="Tahoma" w:hAnsi="Tahoma" w:cs="Tahoma"/>
          <w:sz w:val="24"/>
          <w:szCs w:val="24"/>
        </w:rPr>
        <w:t>October 25</w:t>
      </w:r>
    </w:p>
    <w:p w14:paraId="2E471C84" w14:textId="77777777" w:rsidR="00A27EC2" w:rsidRDefault="00A27EC2" w:rsidP="00A27EC2">
      <w:pPr>
        <w:rPr>
          <w:rFonts w:ascii="Tahoma" w:eastAsia="Tahoma" w:hAnsi="Tahoma" w:cs="Tahoma"/>
          <w:sz w:val="24"/>
          <w:szCs w:val="24"/>
        </w:rPr>
      </w:pPr>
    </w:p>
    <w:p w14:paraId="791DB643" w14:textId="77777777" w:rsidR="00A27EC2" w:rsidRDefault="00A27EC2" w:rsidP="00A27EC2">
      <w:pPr>
        <w:rPr>
          <w:rFonts w:ascii="Tahoma" w:eastAsia="Tahoma" w:hAnsi="Tahoma" w:cs="Tahoma"/>
          <w:sz w:val="24"/>
          <w:szCs w:val="24"/>
        </w:rPr>
      </w:pPr>
      <w:r>
        <w:rPr>
          <w:rFonts w:ascii="Tahoma" w:eastAsia="Tahoma" w:hAnsi="Tahoma" w:cs="Tahoma"/>
          <w:sz w:val="24"/>
          <w:szCs w:val="24"/>
        </w:rPr>
        <w:t xml:space="preserve">These women were exemplary Christians who demonstrated their faith by their material support of the Church. Dorcas, or Tabitha (the name means “gazelle” and was a favorite name among both Greeks and Jews), was well-known and much loved for her acts of charity in the city of Joppa, especially for making clothes for the poor. When Dorcas died suddenly, the members of her congregation sent to the neighboring city of Lydda for the apostle Peter, who came and raised her from the dead (Acts 9:36-41). This was the first time an Apostle did such a miracle and it was a powerful witness to the Gentiles. </w:t>
      </w:r>
    </w:p>
    <w:p w14:paraId="03E61F08" w14:textId="77777777" w:rsidR="00A27EC2" w:rsidRDefault="00A27EC2" w:rsidP="00A27EC2">
      <w:pPr>
        <w:rPr>
          <w:rFonts w:ascii="Tahoma" w:eastAsia="Tahoma" w:hAnsi="Tahoma" w:cs="Tahoma"/>
          <w:sz w:val="24"/>
          <w:szCs w:val="24"/>
        </w:rPr>
      </w:pPr>
    </w:p>
    <w:p w14:paraId="2E411E98" w14:textId="77777777" w:rsidR="00A27EC2" w:rsidRDefault="00A27EC2" w:rsidP="00A27EC2">
      <w:pPr>
        <w:rPr>
          <w:rFonts w:ascii="Tahoma" w:eastAsia="Tahoma" w:hAnsi="Tahoma" w:cs="Tahoma"/>
          <w:sz w:val="24"/>
          <w:szCs w:val="24"/>
        </w:rPr>
      </w:pPr>
      <w:r>
        <w:rPr>
          <w:rFonts w:ascii="Tahoma" w:eastAsia="Tahoma" w:hAnsi="Tahoma" w:cs="Tahoma"/>
          <w:sz w:val="24"/>
          <w:szCs w:val="24"/>
        </w:rPr>
        <w:t xml:space="preserve">Lydia was a woman of Thyatira, who worked at Philippi selling a famous purple dye that was much in demand in the ancient world. (Thyatira was a Lydian city and so the name Lydia might originally have been an adjective.) Such a business required a great deal of capital, so she was probably well-to-do. She was also a “worshiper of God” at the local synagogue (Acts 16:14) and the first person converted to Christianity in Europe. When the apostle Paul encountered her in prayer among other proselyte women, his preaching of the Word brought Lydia to faith in Christ. She and her friends thus became the nucleus of the Christian community in Philippi (Acts 16:13-15, 40). After her baptism she invited Paul and his companions to stay in her house, which relieved Paul of the necessity of earning his support, as was his custom elsewhere. </w:t>
      </w:r>
    </w:p>
    <w:p w14:paraId="133F78E6" w14:textId="77777777" w:rsidR="00A27EC2" w:rsidRDefault="00A27EC2" w:rsidP="00A27EC2">
      <w:pPr>
        <w:rPr>
          <w:rFonts w:ascii="Tahoma" w:eastAsia="Tahoma" w:hAnsi="Tahoma" w:cs="Tahoma"/>
          <w:sz w:val="24"/>
          <w:szCs w:val="24"/>
        </w:rPr>
      </w:pPr>
    </w:p>
    <w:p w14:paraId="050DD491" w14:textId="77777777" w:rsidR="00A27EC2" w:rsidRDefault="00A27EC2" w:rsidP="00A27EC2">
      <w:pPr>
        <w:rPr>
          <w:rFonts w:ascii="Tahoma" w:eastAsia="Tahoma" w:hAnsi="Tahoma" w:cs="Tahoma"/>
          <w:sz w:val="24"/>
          <w:szCs w:val="24"/>
        </w:rPr>
      </w:pPr>
      <w:r>
        <w:rPr>
          <w:rFonts w:ascii="Tahoma" w:eastAsia="Tahoma" w:hAnsi="Tahoma" w:cs="Tahoma"/>
          <w:sz w:val="24"/>
          <w:szCs w:val="24"/>
        </w:rPr>
        <w:t xml:space="preserve">Phoebe (her name means “bright” or “radiant”) was another faithful woman associated with the apostle Paul. She was a deaconess from Cenchreae (the port of Corinth) whom Paul sent to the Church in Rome with his Epistle to the Romans. </w:t>
      </w:r>
      <w:r>
        <w:rPr>
          <w:rFonts w:ascii="Tahoma" w:eastAsia="Tahoma" w:hAnsi="Tahoma" w:cs="Tahoma"/>
          <w:sz w:val="24"/>
          <w:szCs w:val="24"/>
        </w:rPr>
        <w:lastRenderedPageBreak/>
        <w:t xml:space="preserve">The word “deaconess” might perhaps be better translated “patron” or “helper,” for Paul doesn’t mean that he is a deacon when he applies a similar word to himself (2 Corinthians 11:23; Colossians 1:23, 25). In Romans, Paul writes of Phoebe’s support for the work of the Early Church (Romans 16:1-2) and this, along with Paul calling her a deaconess, became the inspiration for the more regular order of deaconesses that was to emerge in the Church in the third and fourth centuries. </w:t>
      </w:r>
    </w:p>
    <w:p w14:paraId="7EA07D50" w14:textId="77777777" w:rsidR="00A27EC2" w:rsidRDefault="00A27EC2" w:rsidP="00A27EC2">
      <w:pPr>
        <w:rPr>
          <w:rFonts w:ascii="Tahoma" w:eastAsia="Tahoma" w:hAnsi="Tahoma" w:cs="Tahoma"/>
          <w:sz w:val="24"/>
          <w:szCs w:val="24"/>
        </w:rPr>
      </w:pPr>
    </w:p>
    <w:p w14:paraId="6DF46091" w14:textId="77777777" w:rsidR="00A27EC2" w:rsidRDefault="00A27EC2" w:rsidP="00A27EC2">
      <w:pPr>
        <w:rPr>
          <w:rFonts w:ascii="Tahoma" w:eastAsia="Tahoma" w:hAnsi="Tahoma" w:cs="Tahoma"/>
          <w:sz w:val="24"/>
          <w:szCs w:val="24"/>
        </w:rPr>
      </w:pPr>
      <w:r>
        <w:rPr>
          <w:rFonts w:ascii="Tahoma" w:eastAsia="Tahoma" w:hAnsi="Tahoma" w:cs="Tahoma"/>
          <w:sz w:val="24"/>
          <w:szCs w:val="24"/>
        </w:rPr>
        <w:t xml:space="preserve">The date for remembering these ladies of faith was taken from the liturgical calendar used in Orthodox denominations, as they remember the Blessed Tabitha on October 25. We have simply expanded the commemoration to include more of the important women in the Early Church. </w:t>
      </w:r>
    </w:p>
    <w:p w14:paraId="53299A47" w14:textId="77777777" w:rsidR="00A27EC2" w:rsidRDefault="00A27EC2" w:rsidP="00A27EC2">
      <w:pPr>
        <w:rPr>
          <w:rFonts w:ascii="Tahoma" w:eastAsia="Tahoma" w:hAnsi="Tahoma" w:cs="Tahoma"/>
          <w:sz w:val="24"/>
          <w:szCs w:val="24"/>
        </w:rPr>
      </w:pPr>
    </w:p>
    <w:p w14:paraId="7E107C84" w14:textId="77777777" w:rsidR="00A27EC2" w:rsidRDefault="00A27EC2" w:rsidP="00A27EC2">
      <w:pPr>
        <w:rPr>
          <w:rFonts w:ascii="Tahoma" w:eastAsia="Tahoma" w:hAnsi="Tahoma" w:cs="Tahoma"/>
          <w:sz w:val="24"/>
          <w:szCs w:val="24"/>
        </w:rPr>
      </w:pPr>
      <w:r>
        <w:rPr>
          <w:rFonts w:ascii="Tahoma" w:eastAsia="Tahoma" w:hAnsi="Tahoma" w:cs="Tahoma"/>
          <w:b/>
          <w:sz w:val="24"/>
          <w:szCs w:val="24"/>
        </w:rPr>
        <w:t>Collect for the Commemoration of Dorcas (Tabitha), Lydia, and Phoebe, Faithful Women:</w:t>
      </w:r>
      <w:r>
        <w:rPr>
          <w:rFonts w:ascii="Tahoma" w:eastAsia="Tahoma" w:hAnsi="Tahoma" w:cs="Tahoma"/>
          <w:sz w:val="24"/>
          <w:szCs w:val="24"/>
        </w:rPr>
        <w:t xml:space="preserve"> Almighty God, You stirred to compassion the hearts of Your dear servants Dorcas, Lydia, and Phoebe to uphold and sustain Your Church by their devoted and charitable deeds. Give us the same will to love You, open our eyes to see You in the least ones, and strengthen our hands to serve You in others, for the sake of Your Son, Jesus Christ, our Lord, who lives and reigns with You and the Holy Spirit, one God, now and forever. Amen. </w:t>
      </w:r>
    </w:p>
    <w:p w14:paraId="5985D547" w14:textId="77777777" w:rsidR="00A27EC2" w:rsidRDefault="00A27EC2" w:rsidP="00A27EC2">
      <w:pPr>
        <w:rPr>
          <w:rFonts w:ascii="Tahoma" w:eastAsia="Tahoma" w:hAnsi="Tahoma" w:cs="Tahoma"/>
          <w:sz w:val="24"/>
          <w:szCs w:val="24"/>
        </w:rPr>
      </w:pPr>
    </w:p>
    <w:p w14:paraId="7E53F269" w14:textId="77777777" w:rsidR="00A27EC2" w:rsidRDefault="00A27EC2" w:rsidP="00A27EC2">
      <w:pPr>
        <w:rPr>
          <w:rFonts w:ascii="Tahoma" w:eastAsia="Tahoma" w:hAnsi="Tahoma" w:cs="Tahoma"/>
          <w:sz w:val="24"/>
          <w:szCs w:val="24"/>
        </w:rPr>
      </w:pPr>
      <w:r>
        <w:rPr>
          <w:rFonts w:ascii="Tahoma" w:eastAsia="Tahoma" w:hAnsi="Tahoma" w:cs="Tahoma"/>
          <w:sz w:val="24"/>
          <w:szCs w:val="24"/>
        </w:rPr>
        <w:t xml:space="preserve">Other things you might pray for: </w:t>
      </w:r>
    </w:p>
    <w:p w14:paraId="75879C61" w14:textId="77777777" w:rsidR="00A27EC2" w:rsidRDefault="00A27EC2" w:rsidP="00A27EC2">
      <w:pPr>
        <w:numPr>
          <w:ilvl w:val="0"/>
          <w:numId w:val="1"/>
        </w:numPr>
        <w:tabs>
          <w:tab w:val="left" w:pos="270"/>
        </w:tabs>
        <w:spacing w:line="283" w:lineRule="auto"/>
        <w:rPr>
          <w:rFonts w:ascii="Tahoma" w:eastAsia="Tahoma" w:hAnsi="Tahoma" w:cs="Tahoma"/>
          <w:sz w:val="24"/>
          <w:szCs w:val="24"/>
        </w:rPr>
      </w:pPr>
      <w:r>
        <w:rPr>
          <w:rFonts w:ascii="Tahoma" w:eastAsia="Tahoma" w:hAnsi="Tahoma" w:cs="Tahoma"/>
          <w:sz w:val="24"/>
          <w:szCs w:val="24"/>
        </w:rPr>
        <w:t>For the poor</w:t>
      </w:r>
    </w:p>
    <w:p w14:paraId="6E87275A" w14:textId="77777777" w:rsidR="00A27EC2" w:rsidRDefault="00A27EC2" w:rsidP="00A27EC2">
      <w:pPr>
        <w:numPr>
          <w:ilvl w:val="0"/>
          <w:numId w:val="1"/>
        </w:numPr>
        <w:tabs>
          <w:tab w:val="left" w:pos="270"/>
        </w:tabs>
        <w:spacing w:line="283" w:lineRule="auto"/>
        <w:rPr>
          <w:rFonts w:ascii="Tahoma" w:eastAsia="Tahoma" w:hAnsi="Tahoma" w:cs="Tahoma"/>
          <w:sz w:val="24"/>
          <w:szCs w:val="24"/>
        </w:rPr>
      </w:pPr>
      <w:r>
        <w:rPr>
          <w:rFonts w:ascii="Tahoma" w:eastAsia="Tahoma" w:hAnsi="Tahoma" w:cs="Tahoma"/>
          <w:sz w:val="24"/>
          <w:szCs w:val="24"/>
        </w:rPr>
        <w:t>For foreigners in a strange land</w:t>
      </w:r>
    </w:p>
    <w:p w14:paraId="51FD9A1C" w14:textId="77777777" w:rsidR="00A27EC2" w:rsidRDefault="00A27EC2" w:rsidP="00A27EC2">
      <w:pPr>
        <w:numPr>
          <w:ilvl w:val="0"/>
          <w:numId w:val="1"/>
        </w:numPr>
        <w:tabs>
          <w:tab w:val="left" w:pos="270"/>
        </w:tabs>
        <w:spacing w:line="283" w:lineRule="auto"/>
        <w:rPr>
          <w:rFonts w:ascii="Tahoma" w:eastAsia="Tahoma" w:hAnsi="Tahoma" w:cs="Tahoma"/>
          <w:sz w:val="24"/>
          <w:szCs w:val="24"/>
        </w:rPr>
      </w:pPr>
      <w:r>
        <w:rPr>
          <w:rFonts w:ascii="Tahoma" w:eastAsia="Tahoma" w:hAnsi="Tahoma" w:cs="Tahoma"/>
          <w:sz w:val="24"/>
          <w:szCs w:val="24"/>
        </w:rPr>
        <w:t>For deaconesses</w:t>
      </w:r>
    </w:p>
    <w:p w14:paraId="090E0C1A" w14:textId="77777777" w:rsidR="00A27EC2" w:rsidRDefault="00A27EC2" w:rsidP="00A27EC2">
      <w:pPr>
        <w:numPr>
          <w:ilvl w:val="0"/>
          <w:numId w:val="1"/>
        </w:numPr>
        <w:tabs>
          <w:tab w:val="left" w:pos="270"/>
        </w:tabs>
        <w:spacing w:line="283" w:lineRule="auto"/>
        <w:rPr>
          <w:rFonts w:ascii="Tahoma" w:eastAsia="Tahoma" w:hAnsi="Tahoma" w:cs="Tahoma"/>
          <w:sz w:val="24"/>
          <w:szCs w:val="24"/>
        </w:rPr>
      </w:pPr>
      <w:r>
        <w:rPr>
          <w:rFonts w:ascii="Tahoma" w:eastAsia="Tahoma" w:hAnsi="Tahoma" w:cs="Tahoma"/>
          <w:sz w:val="24"/>
          <w:szCs w:val="24"/>
        </w:rPr>
        <w:t>For all who assist in the proclamation of the word of God</w:t>
      </w:r>
    </w:p>
    <w:p w14:paraId="0C00AF74" w14:textId="48135F47" w:rsidR="00AC24A0" w:rsidRPr="007E5CEF" w:rsidRDefault="00AC24A0" w:rsidP="007E5CEF">
      <w:pPr>
        <w:rPr>
          <w:color w:val="000000"/>
          <w:sz w:val="22"/>
        </w:rPr>
      </w:pPr>
    </w:p>
    <w:sectPr w:rsidR="00AC24A0" w:rsidRPr="007E5CEF">
      <w:footerReference w:type="default" r:id="rId91"/>
      <w:pgSz w:w="7920" w:h="12240" w:orient="landscape"/>
      <w:pgMar w:top="720" w:right="720" w:bottom="720" w:left="720" w:header="36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66C3FA" w14:textId="77777777" w:rsidR="00B44C52" w:rsidRDefault="00B44C52" w:rsidP="00EC3E6A">
      <w:r>
        <w:separator/>
      </w:r>
    </w:p>
  </w:endnote>
  <w:endnote w:type="continuationSeparator" w:id="0">
    <w:p w14:paraId="70270DBC" w14:textId="77777777" w:rsidR="00B44C52" w:rsidRDefault="00B44C52" w:rsidP="00EC3E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SBSymbol">
    <w:panose1 w:val="000005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485231"/>
      <w:docPartObj>
        <w:docPartGallery w:val="Page Numbers (Bottom of Page)"/>
        <w:docPartUnique/>
      </w:docPartObj>
    </w:sdtPr>
    <w:sdtEndPr>
      <w:rPr>
        <w:noProof/>
      </w:rPr>
    </w:sdtEndPr>
    <w:sdtContent>
      <w:p w14:paraId="567D0EA2" w14:textId="2B0ED1C3" w:rsidR="00EC3E6A" w:rsidRDefault="00EC3E6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AE06794" w14:textId="77777777" w:rsidR="00EC3E6A" w:rsidRDefault="00EC3E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5FBA48" w14:textId="77777777" w:rsidR="00B44C52" w:rsidRDefault="00B44C52" w:rsidP="00EC3E6A">
      <w:r>
        <w:separator/>
      </w:r>
    </w:p>
  </w:footnote>
  <w:footnote w:type="continuationSeparator" w:id="0">
    <w:p w14:paraId="03D29C32" w14:textId="77777777" w:rsidR="00B44C52" w:rsidRDefault="00B44C52" w:rsidP="00EC3E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A42819"/>
    <w:multiLevelType w:val="multilevel"/>
    <w:tmpl w:val="6AA42819"/>
    <w:name w:val="Numbered list 1"/>
    <w:lvl w:ilvl="0">
      <w:start w:val="1"/>
      <w:numFmt w:val="bullet"/>
      <w:lvlText w:val=""/>
      <w:lvlJc w:val="left"/>
      <w:rPr>
        <w:rFonts w:ascii="Symbol" w:hAnsi="Symbol"/>
        <w:dstrike w:val="0"/>
      </w:rPr>
    </w:lvl>
    <w:lvl w:ilvl="1">
      <w:start w:val="1"/>
      <w:numFmt w:val="bullet"/>
      <w:lvlText w:val="o"/>
      <w:lvlJc w:val="left"/>
      <w:rPr>
        <w:rFonts w:ascii="Courier New" w:hAnsi="Courier New"/>
        <w:dstrike w:val="0"/>
      </w:rPr>
    </w:lvl>
    <w:lvl w:ilvl="2">
      <w:start w:val="1"/>
      <w:numFmt w:val="bullet"/>
      <w:lvlText w:val=""/>
      <w:lvlJc w:val="left"/>
      <w:rPr>
        <w:rFonts w:ascii="Wingdings" w:hAnsi="Wingdings"/>
        <w:dstrike w:val="0"/>
      </w:rPr>
    </w:lvl>
    <w:lvl w:ilvl="3">
      <w:start w:val="1"/>
      <w:numFmt w:val="bullet"/>
      <w:lvlText w:val=""/>
      <w:lvlJc w:val="left"/>
      <w:rPr>
        <w:rFonts w:ascii="Symbol" w:hAnsi="Symbol"/>
        <w:dstrike w:val="0"/>
      </w:rPr>
    </w:lvl>
    <w:lvl w:ilvl="4">
      <w:start w:val="1"/>
      <w:numFmt w:val="bullet"/>
      <w:lvlText w:val="o"/>
      <w:lvlJc w:val="left"/>
      <w:rPr>
        <w:rFonts w:ascii="Courier New" w:hAnsi="Courier New"/>
        <w:dstrike w:val="0"/>
      </w:rPr>
    </w:lvl>
    <w:lvl w:ilvl="5">
      <w:start w:val="1"/>
      <w:numFmt w:val="bullet"/>
      <w:lvlText w:val=""/>
      <w:lvlJc w:val="left"/>
      <w:rPr>
        <w:rFonts w:ascii="Wingdings" w:hAnsi="Wingdings"/>
        <w:dstrike w:val="0"/>
      </w:rPr>
    </w:lvl>
    <w:lvl w:ilvl="6">
      <w:start w:val="1"/>
      <w:numFmt w:val="bullet"/>
      <w:lvlText w:val=""/>
      <w:lvlJc w:val="left"/>
      <w:rPr>
        <w:rFonts w:ascii="Symbol" w:hAnsi="Symbol"/>
        <w:dstrike w:val="0"/>
      </w:rPr>
    </w:lvl>
    <w:lvl w:ilvl="7">
      <w:start w:val="1"/>
      <w:numFmt w:val="bullet"/>
      <w:lvlText w:val="o"/>
      <w:lvlJc w:val="left"/>
      <w:rPr>
        <w:rFonts w:ascii="Courier New" w:hAnsi="Courier New"/>
        <w:dstrike w:val="0"/>
      </w:rPr>
    </w:lvl>
    <w:lvl w:ilvl="8">
      <w:start w:val="1"/>
      <w:numFmt w:val="bullet"/>
      <w:lvlText w:val=""/>
      <w:lvlJc w:val="left"/>
      <w:rPr>
        <w:rFonts w:ascii="Wingdings" w:hAnsi="Wingdings"/>
        <w:dstrike w:val="0"/>
      </w:rPr>
    </w:lvl>
  </w:abstractNum>
  <w:num w:numId="1" w16cid:durableId="16385348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59CA"/>
    <w:rsid w:val="00082C02"/>
    <w:rsid w:val="000F5A4C"/>
    <w:rsid w:val="001144EF"/>
    <w:rsid w:val="00184B9E"/>
    <w:rsid w:val="001A57CB"/>
    <w:rsid w:val="001B3D41"/>
    <w:rsid w:val="002052C0"/>
    <w:rsid w:val="00430917"/>
    <w:rsid w:val="004811C3"/>
    <w:rsid w:val="004C70D8"/>
    <w:rsid w:val="00795E04"/>
    <w:rsid w:val="007E5CEF"/>
    <w:rsid w:val="00857C46"/>
    <w:rsid w:val="008D3154"/>
    <w:rsid w:val="00A27EC2"/>
    <w:rsid w:val="00A46885"/>
    <w:rsid w:val="00A47F96"/>
    <w:rsid w:val="00AC24A0"/>
    <w:rsid w:val="00B44C52"/>
    <w:rsid w:val="00C851EE"/>
    <w:rsid w:val="00CB26C8"/>
    <w:rsid w:val="00D32511"/>
    <w:rsid w:val="00EC3E6A"/>
    <w:rsid w:val="00ED2B99"/>
    <w:rsid w:val="00F459CA"/>
    <w:rsid w:val="00F460F2"/>
    <w:rsid w:val="00F54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39622C"/>
  <w15:docId w15:val="{363ED77F-88D9-4B7A-AEDB-56B6B695F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qFormat/>
    <w:pPr>
      <w:jc w:val="center"/>
    </w:pPr>
    <w:rPr>
      <w:b/>
      <w:color w:val="000000"/>
      <w:sz w:val="22"/>
    </w:rPr>
  </w:style>
  <w:style w:type="paragraph" w:customStyle="1" w:styleId="Rubric">
    <w:name w:val="Rubric"/>
    <w:qFormat/>
    <w:rPr>
      <w:i/>
      <w:color w:val="000000"/>
      <w:sz w:val="16"/>
    </w:rPr>
  </w:style>
  <w:style w:type="paragraph" w:customStyle="1" w:styleId="Body">
    <w:name w:val="Body"/>
    <w:qFormat/>
    <w:pPr>
      <w:tabs>
        <w:tab w:val="left" w:pos="220"/>
        <w:tab w:val="left" w:pos="440"/>
        <w:tab w:val="left" w:pos="660"/>
        <w:tab w:val="left" w:pos="880"/>
        <w:tab w:val="left" w:pos="1100"/>
        <w:tab w:val="left" w:pos="1320"/>
        <w:tab w:val="left" w:pos="1540"/>
        <w:tab w:val="left" w:pos="1760"/>
        <w:tab w:val="left" w:pos="1980"/>
        <w:tab w:val="left" w:pos="2200"/>
        <w:tab w:val="left" w:pos="2420"/>
      </w:tabs>
    </w:pPr>
    <w:rPr>
      <w:color w:val="000000"/>
      <w:sz w:val="22"/>
    </w:rPr>
  </w:style>
  <w:style w:type="paragraph" w:styleId="Caption">
    <w:name w:val="caption"/>
    <w:qFormat/>
    <w:pPr>
      <w:keepNext/>
      <w:tabs>
        <w:tab w:val="right" w:pos="6480"/>
      </w:tabs>
    </w:pPr>
    <w:rPr>
      <w:b/>
      <w:color w:val="000000"/>
      <w:sz w:val="22"/>
    </w:rPr>
  </w:style>
  <w:style w:type="paragraph" w:customStyle="1" w:styleId="Copyright">
    <w:name w:val="Copyright"/>
    <w:qFormat/>
    <w:pPr>
      <w:spacing w:line="120" w:lineRule="auto"/>
    </w:pPr>
    <w:rPr>
      <w:color w:val="000000"/>
      <w:sz w:val="2"/>
    </w:rPr>
  </w:style>
  <w:style w:type="paragraph" w:customStyle="1" w:styleId="Image">
    <w:name w:val="Image"/>
    <w:basedOn w:val="Body"/>
    <w:qFormat/>
    <w:pPr>
      <w:keepLines/>
      <w:contextualSpacing/>
    </w:pPr>
  </w:style>
  <w:style w:type="paragraph" w:customStyle="1" w:styleId="Stanza">
    <w:name w:val="Stanza"/>
    <w:basedOn w:val="Body"/>
    <w:qFormat/>
  </w:style>
  <w:style w:type="paragraph" w:customStyle="1" w:styleId="NumberedStanza">
    <w:name w:val="Numbered Stanza"/>
    <w:basedOn w:val="Body"/>
    <w:qFormat/>
    <w:pPr>
      <w:tabs>
        <w:tab w:val="clear" w:pos="220"/>
      </w:tabs>
      <w:ind w:left="440" w:hanging="440"/>
    </w:pPr>
  </w:style>
  <w:style w:type="paragraph" w:customStyle="1" w:styleId="DoxologicalNumberedStanza">
    <w:name w:val="Doxological Numbered Stanza"/>
    <w:basedOn w:val="NumberedStanza"/>
    <w:qFormat/>
    <w:pPr>
      <w:tabs>
        <w:tab w:val="left" w:pos="0"/>
      </w:tabs>
      <w:ind w:hanging="660"/>
    </w:pPr>
  </w:style>
  <w:style w:type="paragraph" w:customStyle="1" w:styleId="Acknowledgments">
    <w:name w:val="Acknowledgments"/>
    <w:basedOn w:val="Body"/>
    <w:qFormat/>
    <w:pPr>
      <w:ind w:left="440" w:hanging="440"/>
    </w:pPr>
  </w:style>
  <w:style w:type="paragraph" w:customStyle="1" w:styleId="Poetry">
    <w:name w:val="Poetry"/>
    <w:basedOn w:val="Body"/>
    <w:qFormat/>
    <w:pPr>
      <w:spacing w:before="100" w:after="100"/>
    </w:pPr>
  </w:style>
  <w:style w:type="paragraph" w:customStyle="1" w:styleId="PoetryMixed">
    <w:name w:val="Poetry Mixed"/>
    <w:basedOn w:val="Body"/>
    <w:qFormat/>
    <w:pPr>
      <w:tabs>
        <w:tab w:val="clear" w:pos="220"/>
      </w:tabs>
      <w:spacing w:before="100" w:after="100"/>
      <w:ind w:left="440"/>
    </w:pPr>
  </w:style>
  <w:style w:type="paragraph" w:customStyle="1" w:styleId="ScriptureHeading">
    <w:name w:val="Scripture Heading"/>
    <w:basedOn w:val="Body"/>
    <w:qFormat/>
    <w:pPr>
      <w:keepNext/>
      <w:spacing w:before="220" w:after="40"/>
    </w:pPr>
    <w:rPr>
      <w:b/>
    </w:rPr>
  </w:style>
  <w:style w:type="paragraph" w:customStyle="1" w:styleId="ScriptureHeadingInitial">
    <w:name w:val="Scripture Heading Initial"/>
    <w:basedOn w:val="ScriptureHeading"/>
    <w:qFormat/>
    <w:pPr>
      <w:spacing w:before="0"/>
    </w:pPr>
  </w:style>
  <w:style w:type="paragraph" w:customStyle="1" w:styleId="PsalmAcrosticTitle">
    <w:name w:val="Psalm Acrostic Title"/>
    <w:basedOn w:val="Body"/>
    <w:qFormat/>
    <w:pPr>
      <w:keepNext/>
    </w:pPr>
    <w:rPr>
      <w:smallCaps/>
    </w:rPr>
  </w:style>
  <w:style w:type="paragraph" w:customStyle="1" w:styleId="LSBResponsorial">
    <w:name w:val="LSB Responsorial"/>
    <w:basedOn w:val="Body"/>
    <w:qFormat/>
    <w:pPr>
      <w:tabs>
        <w:tab w:val="clear" w:pos="220"/>
      </w:tabs>
      <w:ind w:left="440" w:hanging="440"/>
    </w:pPr>
  </w:style>
  <w:style w:type="paragraph" w:customStyle="1" w:styleId="LSBResponsorialPoetry">
    <w:name w:val="LSB Responsorial Poetry"/>
    <w:basedOn w:val="LSBResponsorial"/>
    <w:qFormat/>
    <w:pPr>
      <w:spacing w:before="100" w:after="100"/>
    </w:pPr>
  </w:style>
  <w:style w:type="paragraph" w:customStyle="1" w:styleId="LSBResponsorialPoetryMixed">
    <w:name w:val="LSB Responsorial Poetry Mixed"/>
    <w:basedOn w:val="LSBResponsorial"/>
    <w:qFormat/>
    <w:pPr>
      <w:tabs>
        <w:tab w:val="clear" w:pos="440"/>
        <w:tab w:val="clear" w:pos="660"/>
      </w:tabs>
      <w:spacing w:before="100" w:after="100"/>
      <w:ind w:left="880" w:hanging="880"/>
    </w:pPr>
  </w:style>
  <w:style w:type="paragraph" w:customStyle="1" w:styleId="LSBResponsorialScriptureHeading">
    <w:name w:val="LSB Responsorial Scripture Heading"/>
    <w:basedOn w:val="LSBResponsorial"/>
    <w:qFormat/>
    <w:pPr>
      <w:keepNext/>
      <w:spacing w:before="220" w:after="40"/>
    </w:pPr>
    <w:rPr>
      <w:b/>
    </w:rPr>
  </w:style>
  <w:style w:type="paragraph" w:customStyle="1" w:styleId="LSBResponsorialScriptureHeadingInitial">
    <w:name w:val="LSB Responsorial Scripture Heading Initial"/>
    <w:basedOn w:val="LSBResponsorialScriptureHeading"/>
    <w:qFormat/>
    <w:pPr>
      <w:spacing w:before="0"/>
    </w:pPr>
  </w:style>
  <w:style w:type="paragraph" w:customStyle="1" w:styleId="LSBResponsorialPsalmAcrosticTitle">
    <w:name w:val="LSB Responsorial Psalm Acrostic Title"/>
    <w:basedOn w:val="LSBResponsorial"/>
    <w:qFormat/>
    <w:pPr>
      <w:keepNext/>
    </w:pPr>
    <w:rPr>
      <w:smallCaps/>
    </w:rPr>
  </w:style>
  <w:style w:type="paragraph" w:customStyle="1" w:styleId="LSBResponsorialContinued">
    <w:name w:val="LSB Responsorial Continued"/>
    <w:basedOn w:val="LSBResponsorial"/>
    <w:qFormat/>
    <w:pPr>
      <w:ind w:firstLine="0"/>
    </w:pPr>
  </w:style>
  <w:style w:type="paragraph" w:customStyle="1" w:styleId="LSBResponsorialContinuedPoetry">
    <w:name w:val="LSB Responsorial Continued Poetry"/>
    <w:basedOn w:val="LSBResponsorialPoetry"/>
    <w:qFormat/>
    <w:pPr>
      <w:ind w:firstLine="0"/>
    </w:pPr>
  </w:style>
  <w:style w:type="paragraph" w:customStyle="1" w:styleId="LSBResponsorialContinuedPoetryMixed">
    <w:name w:val="LSB Responsorial Continued Poetry Mixed"/>
    <w:basedOn w:val="LSBResponsorialPoetryMixed"/>
    <w:qFormat/>
    <w:pPr>
      <w:ind w:firstLine="0"/>
    </w:pPr>
  </w:style>
  <w:style w:type="paragraph" w:customStyle="1" w:styleId="LSBResponsorialContinuedScriptureHeading">
    <w:name w:val="LSB Responsorial Continued Scripture Heading"/>
    <w:basedOn w:val="LSBResponsorialScriptureHeading"/>
    <w:qFormat/>
    <w:pPr>
      <w:ind w:firstLine="0"/>
    </w:pPr>
  </w:style>
  <w:style w:type="paragraph" w:customStyle="1" w:styleId="LSBResponsorialContinuedScriptureHeadingInitial">
    <w:name w:val="LSB Responsorial Continued Scripture Heading Initial"/>
    <w:basedOn w:val="LSBResponsorialContinuedScriptureHeading"/>
    <w:qFormat/>
    <w:pPr>
      <w:spacing w:before="0"/>
    </w:pPr>
  </w:style>
  <w:style w:type="paragraph" w:customStyle="1" w:styleId="LSBResponsorialContinuedPsalmAcrosticTitle">
    <w:name w:val="LSB Responsorial Continued Psalm Acrostic Title"/>
    <w:basedOn w:val="LSBResponsorialPsalmAcrosticTitle"/>
    <w:qFormat/>
    <w:pPr>
      <w:ind w:firstLine="0"/>
    </w:pPr>
  </w:style>
  <w:style w:type="character" w:customStyle="1" w:styleId="ChantMark">
    <w:name w:val="Chant Mark"/>
    <w:qFormat/>
    <w:rPr>
      <w:color w:val="FF0000"/>
    </w:rPr>
  </w:style>
  <w:style w:type="character" w:customStyle="1" w:styleId="DivineName">
    <w:name w:val="Divine Name"/>
    <w:qFormat/>
    <w:rPr>
      <w:smallCaps/>
    </w:rPr>
  </w:style>
  <w:style w:type="character" w:customStyle="1" w:styleId="LSBSymbol">
    <w:name w:val="LSB Symbol"/>
    <w:qFormat/>
    <w:rPr>
      <w:rFonts w:ascii="LSBSymbol" w:hAnsi="LSBSymbol"/>
      <w:b w:val="0"/>
      <w:i w:val="0"/>
    </w:rPr>
  </w:style>
  <w:style w:type="character" w:customStyle="1" w:styleId="StanzaNumber">
    <w:name w:val="Stanza Number"/>
    <w:qFormat/>
  </w:style>
  <w:style w:type="character" w:customStyle="1" w:styleId="VerseNumber">
    <w:name w:val="Verse Number"/>
    <w:qFormat/>
    <w:rPr>
      <w:vertAlign w:val="superscript"/>
    </w:rPr>
  </w:style>
  <w:style w:type="character" w:customStyle="1" w:styleId="VerseNumberWoc">
    <w:name w:val="Verse Number Woc"/>
    <w:basedOn w:val="VerseNumber"/>
    <w:qFormat/>
    <w:rPr>
      <w:color w:val="FF0000"/>
      <w:vertAlign w:val="superscript"/>
    </w:rPr>
  </w:style>
  <w:style w:type="character" w:customStyle="1" w:styleId="Woc">
    <w:name w:val="Woc"/>
    <w:qFormat/>
    <w:rPr>
      <w:color w:val="FF0000"/>
    </w:rPr>
  </w:style>
  <w:style w:type="character" w:customStyle="1" w:styleId="DecisionField">
    <w:name w:val="Decision Field"/>
    <w:qFormat/>
    <w:rPr>
      <w:i/>
      <w:u w:val="single"/>
    </w:rPr>
  </w:style>
  <w:style w:type="character" w:customStyle="1" w:styleId="Subcaption">
    <w:name w:val="Subcaption"/>
    <w:qFormat/>
    <w:rPr>
      <w:rFonts w:ascii="Times New Roman" w:hAnsi="Times New Roman"/>
      <w:b w:val="0"/>
      <w:i/>
      <w:color w:val="000000"/>
      <w:sz w:val="16"/>
    </w:rPr>
  </w:style>
  <w:style w:type="paragraph" w:styleId="Header">
    <w:name w:val="header"/>
    <w:basedOn w:val="Normal"/>
    <w:link w:val="HeaderChar"/>
    <w:uiPriority w:val="99"/>
    <w:unhideWhenUsed/>
    <w:rsid w:val="00EC3E6A"/>
    <w:pPr>
      <w:tabs>
        <w:tab w:val="center" w:pos="4680"/>
        <w:tab w:val="right" w:pos="9360"/>
      </w:tabs>
    </w:pPr>
  </w:style>
  <w:style w:type="character" w:customStyle="1" w:styleId="HeaderChar">
    <w:name w:val="Header Char"/>
    <w:basedOn w:val="DefaultParagraphFont"/>
    <w:link w:val="Header"/>
    <w:uiPriority w:val="99"/>
    <w:rsid w:val="00EC3E6A"/>
  </w:style>
  <w:style w:type="paragraph" w:styleId="Footer">
    <w:name w:val="footer"/>
    <w:basedOn w:val="Normal"/>
    <w:link w:val="FooterChar"/>
    <w:uiPriority w:val="99"/>
    <w:unhideWhenUsed/>
    <w:rsid w:val="00EC3E6A"/>
    <w:pPr>
      <w:tabs>
        <w:tab w:val="center" w:pos="4680"/>
        <w:tab w:val="right" w:pos="9360"/>
      </w:tabs>
    </w:pPr>
  </w:style>
  <w:style w:type="character" w:customStyle="1" w:styleId="FooterChar">
    <w:name w:val="Footer Char"/>
    <w:basedOn w:val="DefaultParagraphFont"/>
    <w:link w:val="Footer"/>
    <w:uiPriority w:val="99"/>
    <w:rsid w:val="00EC3E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21" Type="http://schemas.openxmlformats.org/officeDocument/2006/relationships/image" Target="media/image15.png"/><Relationship Id="rId42" Type="http://schemas.openxmlformats.org/officeDocument/2006/relationships/image" Target="media/image36.png"/><Relationship Id="rId47" Type="http://schemas.openxmlformats.org/officeDocument/2006/relationships/image" Target="media/image41.png"/><Relationship Id="rId63" Type="http://schemas.openxmlformats.org/officeDocument/2006/relationships/image" Target="media/image57.png"/><Relationship Id="rId68" Type="http://schemas.openxmlformats.org/officeDocument/2006/relationships/image" Target="media/image62.png"/><Relationship Id="rId84" Type="http://schemas.openxmlformats.org/officeDocument/2006/relationships/image" Target="media/image78.png"/><Relationship Id="rId89" Type="http://schemas.openxmlformats.org/officeDocument/2006/relationships/image" Target="media/image83.png"/><Relationship Id="rId16" Type="http://schemas.openxmlformats.org/officeDocument/2006/relationships/image" Target="media/image10.png"/><Relationship Id="rId11" Type="http://schemas.openxmlformats.org/officeDocument/2006/relationships/image" Target="media/image5.png"/><Relationship Id="rId32" Type="http://schemas.openxmlformats.org/officeDocument/2006/relationships/image" Target="media/image26.png"/><Relationship Id="rId37" Type="http://schemas.openxmlformats.org/officeDocument/2006/relationships/image" Target="media/image31.png"/><Relationship Id="rId53" Type="http://schemas.openxmlformats.org/officeDocument/2006/relationships/image" Target="media/image47.png"/><Relationship Id="rId58" Type="http://schemas.openxmlformats.org/officeDocument/2006/relationships/image" Target="media/image52.png"/><Relationship Id="rId74" Type="http://schemas.openxmlformats.org/officeDocument/2006/relationships/image" Target="media/image68.png"/><Relationship Id="rId79" Type="http://schemas.openxmlformats.org/officeDocument/2006/relationships/image" Target="media/image73.png"/><Relationship Id="rId5" Type="http://schemas.openxmlformats.org/officeDocument/2006/relationships/footnotes" Target="footnotes.xml"/><Relationship Id="rId90" Type="http://schemas.openxmlformats.org/officeDocument/2006/relationships/image" Target="media/image84.png"/><Relationship Id="rId22" Type="http://schemas.openxmlformats.org/officeDocument/2006/relationships/image" Target="media/image16.png"/><Relationship Id="rId27" Type="http://schemas.openxmlformats.org/officeDocument/2006/relationships/image" Target="media/image21.png"/><Relationship Id="rId43" Type="http://schemas.openxmlformats.org/officeDocument/2006/relationships/image" Target="media/image37.png"/><Relationship Id="rId48" Type="http://schemas.openxmlformats.org/officeDocument/2006/relationships/image" Target="media/image42.png"/><Relationship Id="rId64" Type="http://schemas.openxmlformats.org/officeDocument/2006/relationships/image" Target="media/image58.png"/><Relationship Id="rId69" Type="http://schemas.openxmlformats.org/officeDocument/2006/relationships/image" Target="media/image63.png"/><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image" Target="media/image66.png"/><Relationship Id="rId80" Type="http://schemas.openxmlformats.org/officeDocument/2006/relationships/image" Target="media/image74.png"/><Relationship Id="rId85" Type="http://schemas.openxmlformats.org/officeDocument/2006/relationships/image" Target="media/image79.png"/><Relationship Id="rId93"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image" Target="media/image53.png"/><Relationship Id="rId67" Type="http://schemas.openxmlformats.org/officeDocument/2006/relationships/image" Target="media/image61.png"/><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8.png"/><Relationship Id="rId62" Type="http://schemas.openxmlformats.org/officeDocument/2006/relationships/image" Target="media/image56.png"/><Relationship Id="rId70" Type="http://schemas.openxmlformats.org/officeDocument/2006/relationships/image" Target="media/image64.png"/><Relationship Id="rId75" Type="http://schemas.openxmlformats.org/officeDocument/2006/relationships/image" Target="media/image69.png"/><Relationship Id="rId83" Type="http://schemas.openxmlformats.org/officeDocument/2006/relationships/image" Target="media/image77.png"/><Relationship Id="rId88" Type="http://schemas.openxmlformats.org/officeDocument/2006/relationships/image" Target="media/image82.png"/><Relationship Id="rId91"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png"/><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png"/><Relationship Id="rId65" Type="http://schemas.openxmlformats.org/officeDocument/2006/relationships/image" Target="media/image59.png"/><Relationship Id="rId73" Type="http://schemas.openxmlformats.org/officeDocument/2006/relationships/image" Target="media/image67.png"/><Relationship Id="rId78" Type="http://schemas.openxmlformats.org/officeDocument/2006/relationships/image" Target="media/image72.png"/><Relationship Id="rId81" Type="http://schemas.openxmlformats.org/officeDocument/2006/relationships/image" Target="media/image75.png"/><Relationship Id="rId86" Type="http://schemas.openxmlformats.org/officeDocument/2006/relationships/image" Target="media/image80.png"/><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png"/><Relationship Id="rId34" Type="http://schemas.openxmlformats.org/officeDocument/2006/relationships/image" Target="media/image28.png"/><Relationship Id="rId50" Type="http://schemas.openxmlformats.org/officeDocument/2006/relationships/image" Target="media/image44.png"/><Relationship Id="rId55" Type="http://schemas.openxmlformats.org/officeDocument/2006/relationships/image" Target="media/image49.png"/><Relationship Id="rId76" Type="http://schemas.openxmlformats.org/officeDocument/2006/relationships/image" Target="media/image70.png"/><Relationship Id="rId7" Type="http://schemas.openxmlformats.org/officeDocument/2006/relationships/image" Target="media/image1.png"/><Relationship Id="rId71" Type="http://schemas.openxmlformats.org/officeDocument/2006/relationships/image" Target="media/image65.png"/><Relationship Id="rId92" Type="http://schemas.openxmlformats.org/officeDocument/2006/relationships/fontTable" Target="fontTable.xml"/><Relationship Id="rId2" Type="http://schemas.openxmlformats.org/officeDocument/2006/relationships/styles" Target="styles.xml"/><Relationship Id="rId29" Type="http://schemas.openxmlformats.org/officeDocument/2006/relationships/image" Target="media/image23.png"/><Relationship Id="rId24" Type="http://schemas.openxmlformats.org/officeDocument/2006/relationships/image" Target="media/image18.png"/><Relationship Id="rId40" Type="http://schemas.openxmlformats.org/officeDocument/2006/relationships/image" Target="media/image34.png"/><Relationship Id="rId45" Type="http://schemas.openxmlformats.org/officeDocument/2006/relationships/image" Target="media/image39.png"/><Relationship Id="rId66" Type="http://schemas.openxmlformats.org/officeDocument/2006/relationships/image" Target="media/image60.png"/><Relationship Id="rId87" Type="http://schemas.openxmlformats.org/officeDocument/2006/relationships/image" Target="media/image81.png"/><Relationship Id="rId61" Type="http://schemas.openxmlformats.org/officeDocument/2006/relationships/image" Target="media/image55.png"/><Relationship Id="rId82" Type="http://schemas.openxmlformats.org/officeDocument/2006/relationships/image" Target="media/image76.png"/><Relationship Id="rId19" Type="http://schemas.openxmlformats.org/officeDocument/2006/relationships/image" Target="media/image13.png"/><Relationship Id="rId14" Type="http://schemas.openxmlformats.org/officeDocument/2006/relationships/image" Target="media/image8.png"/><Relationship Id="rId30" Type="http://schemas.openxmlformats.org/officeDocument/2006/relationships/image" Target="media/image24.png"/><Relationship Id="rId35" Type="http://schemas.openxmlformats.org/officeDocument/2006/relationships/image" Target="media/image29.png"/><Relationship Id="rId56" Type="http://schemas.openxmlformats.org/officeDocument/2006/relationships/image" Target="media/image50.png"/><Relationship Id="rId77" Type="http://schemas.openxmlformats.org/officeDocument/2006/relationships/image" Target="media/image7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222</TotalTime>
  <Pages>28</Pages>
  <Words>3825</Words>
  <Characters>21809</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Carolina Cooper</cp:lastModifiedBy>
  <cp:revision>13</cp:revision>
  <dcterms:created xsi:type="dcterms:W3CDTF">2026-10-06T23:36:00Z</dcterms:created>
  <dcterms:modified xsi:type="dcterms:W3CDTF">2026-10-11T17:35:00Z</dcterms:modified>
</cp:coreProperties>
</file>