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B6A7F" w14:textId="77777777" w:rsidR="009272E8" w:rsidRDefault="009272E8" w:rsidP="009272E8">
      <w:pPr>
        <w:jc w:val="center"/>
        <w:rPr>
          <w:b/>
          <w:bCs/>
          <w:sz w:val="28"/>
          <w:szCs w:val="28"/>
        </w:rPr>
      </w:pPr>
      <w:bookmarkStart w:id="0" w:name="_Hlk150855876"/>
      <w:bookmarkStart w:id="1" w:name="_Hlk192588587"/>
      <w:bookmarkStart w:id="2" w:name="_Hlk150243743"/>
      <w:bookmarkStart w:id="3" w:name="_Hlk159928265"/>
      <w:bookmarkStart w:id="4" w:name="_Hlk186195522"/>
      <w:bookmarkStart w:id="5" w:name="_Hlk141181465"/>
      <w:r w:rsidRPr="00580A11">
        <w:rPr>
          <w:b/>
          <w:bCs/>
          <w:sz w:val="28"/>
          <w:szCs w:val="28"/>
        </w:rPr>
        <w:t>BETHLEHEM LUTHERAN CHURCH</w:t>
      </w:r>
    </w:p>
    <w:p w14:paraId="0FE154EB" w14:textId="77777777" w:rsidR="009272E8" w:rsidRPr="00580A11" w:rsidRDefault="009272E8" w:rsidP="009272E8">
      <w:pPr>
        <w:jc w:val="center"/>
        <w:rPr>
          <w:b/>
          <w:bCs/>
          <w:sz w:val="24"/>
          <w:szCs w:val="24"/>
        </w:rPr>
      </w:pPr>
      <w:r w:rsidRPr="00580A11">
        <w:rPr>
          <w:b/>
          <w:i/>
          <w:iCs/>
          <w:sz w:val="24"/>
          <w:szCs w:val="24"/>
        </w:rPr>
        <w:t>A congregation of The Lutheran Church-Missouri Synod</w:t>
      </w:r>
    </w:p>
    <w:p w14:paraId="5283797C" w14:textId="77777777" w:rsidR="009272E8" w:rsidRDefault="009272E8" w:rsidP="009272E8">
      <w:pPr>
        <w:jc w:val="center"/>
        <w:rPr>
          <w:bCs/>
          <w:sz w:val="28"/>
          <w:szCs w:val="28"/>
        </w:rPr>
      </w:pPr>
      <w:r w:rsidRPr="00580A11">
        <w:rPr>
          <w:bCs/>
          <w:sz w:val="28"/>
          <w:szCs w:val="28"/>
        </w:rPr>
        <w:t xml:space="preserve">902 Hitchcock Drive SW, </w:t>
      </w:r>
    </w:p>
    <w:p w14:paraId="18D87A24" w14:textId="77777777" w:rsidR="009272E8" w:rsidRPr="00580A11" w:rsidRDefault="009272E8" w:rsidP="009272E8">
      <w:pPr>
        <w:jc w:val="center"/>
        <w:rPr>
          <w:bCs/>
          <w:sz w:val="28"/>
          <w:szCs w:val="28"/>
        </w:rPr>
      </w:pPr>
      <w:r w:rsidRPr="00580A11">
        <w:rPr>
          <w:bCs/>
          <w:sz w:val="28"/>
          <w:szCs w:val="28"/>
        </w:rPr>
        <w:t>Aiken, South Carolina 29803</w:t>
      </w:r>
    </w:p>
    <w:p w14:paraId="43D286BA" w14:textId="77777777" w:rsidR="009272E8" w:rsidRDefault="009272E8" w:rsidP="009272E8">
      <w:pPr>
        <w:jc w:val="center"/>
        <w:rPr>
          <w:bCs/>
          <w:sz w:val="28"/>
          <w:szCs w:val="28"/>
        </w:rPr>
      </w:pPr>
      <w:r w:rsidRPr="00580A11">
        <w:rPr>
          <w:bCs/>
          <w:sz w:val="28"/>
          <w:szCs w:val="28"/>
        </w:rPr>
        <w:t>Church Phone: (803) 649-6417</w:t>
      </w:r>
    </w:p>
    <w:p w14:paraId="7E876AA1" w14:textId="77777777" w:rsidR="009272E8" w:rsidRPr="00580A11" w:rsidRDefault="009272E8" w:rsidP="009272E8">
      <w:pPr>
        <w:jc w:val="center"/>
        <w:rPr>
          <w:bCs/>
          <w:sz w:val="28"/>
          <w:szCs w:val="28"/>
        </w:rPr>
      </w:pPr>
      <w:r w:rsidRPr="00580A11">
        <w:rPr>
          <w:bCs/>
          <w:sz w:val="28"/>
          <w:szCs w:val="28"/>
        </w:rPr>
        <w:t>blcaikensc@gmail.com</w:t>
      </w:r>
    </w:p>
    <w:p w14:paraId="2C129342" w14:textId="77777777" w:rsidR="009272E8" w:rsidRPr="00580A11" w:rsidRDefault="009272E8" w:rsidP="009272E8">
      <w:pPr>
        <w:jc w:val="center"/>
        <w:rPr>
          <w:b/>
          <w:bCs/>
          <w:sz w:val="28"/>
          <w:szCs w:val="28"/>
        </w:rPr>
      </w:pPr>
      <w:r w:rsidRPr="00580A11">
        <w:rPr>
          <w:b/>
          <w:bCs/>
          <w:sz w:val="28"/>
          <w:szCs w:val="28"/>
        </w:rPr>
        <w:t>Pastor: Rev. John B. Engwall</w:t>
      </w:r>
    </w:p>
    <w:p w14:paraId="5FA80CB0" w14:textId="77777777" w:rsidR="009272E8" w:rsidRPr="00580A11" w:rsidRDefault="009272E8" w:rsidP="009272E8">
      <w:pPr>
        <w:jc w:val="center"/>
        <w:rPr>
          <w:b/>
          <w:bCs/>
          <w:sz w:val="28"/>
          <w:szCs w:val="28"/>
        </w:rPr>
      </w:pPr>
      <w:r w:rsidRPr="00580A11">
        <w:rPr>
          <w:b/>
          <w:bCs/>
          <w:sz w:val="28"/>
          <w:szCs w:val="28"/>
        </w:rPr>
        <w:t>Office Hours By Appointment</w:t>
      </w:r>
    </w:p>
    <w:p w14:paraId="09298CB3" w14:textId="77777777" w:rsidR="009272E8" w:rsidRPr="008B626A" w:rsidRDefault="009272E8" w:rsidP="009272E8">
      <w:pPr>
        <w:tabs>
          <w:tab w:val="left" w:pos="1245"/>
        </w:tabs>
        <w:rPr>
          <w:i/>
          <w:iCs/>
          <w:sz w:val="22"/>
          <w:szCs w:val="22"/>
        </w:rPr>
      </w:pPr>
      <w:r w:rsidRPr="008B626A">
        <w:rPr>
          <w:b/>
          <w:iCs/>
          <w:sz w:val="22"/>
          <w:szCs w:val="22"/>
        </w:rPr>
        <w:t xml:space="preserve">Note: </w:t>
      </w:r>
      <w:r w:rsidRPr="008B626A">
        <w:rPr>
          <w:iCs/>
          <w:sz w:val="22"/>
          <w:szCs w:val="22"/>
        </w:rPr>
        <w:t xml:space="preserve">The format of this bulletin has been modified for use in private devotion services. </w:t>
      </w:r>
    </w:p>
    <w:p w14:paraId="1A0759E4" w14:textId="77777777" w:rsidR="009272E8" w:rsidRDefault="009272E8" w:rsidP="009272E8">
      <w:pPr>
        <w:tabs>
          <w:tab w:val="left" w:pos="1245"/>
        </w:tabs>
        <w:ind w:left="720" w:hanging="720"/>
        <w:rPr>
          <w:iCs/>
          <w:sz w:val="22"/>
          <w:szCs w:val="22"/>
        </w:rPr>
      </w:pPr>
      <w:r w:rsidRPr="008B626A">
        <w:rPr>
          <w:i/>
          <w:iCs/>
          <w:sz w:val="22"/>
          <w:szCs w:val="22"/>
        </w:rPr>
        <w:t xml:space="preserve"> </w:t>
      </w:r>
      <w:r w:rsidRPr="008B626A">
        <w:rPr>
          <w:iCs/>
          <w:sz w:val="22"/>
          <w:szCs w:val="22"/>
        </w:rPr>
        <w:t xml:space="preserve">Unable to join us in person?  </w:t>
      </w:r>
      <w:r>
        <w:rPr>
          <w:iCs/>
          <w:sz w:val="22"/>
          <w:szCs w:val="22"/>
        </w:rPr>
        <w:t>Please find us on Facebook live.</w:t>
      </w:r>
    </w:p>
    <w:p w14:paraId="27102F69" w14:textId="77777777" w:rsidR="009272E8" w:rsidRPr="008B626A" w:rsidRDefault="009272E8" w:rsidP="009272E8">
      <w:pPr>
        <w:tabs>
          <w:tab w:val="left" w:pos="1245"/>
        </w:tabs>
        <w:ind w:left="720" w:hanging="720"/>
        <w:rPr>
          <w:sz w:val="22"/>
          <w:szCs w:val="22"/>
        </w:rPr>
      </w:pPr>
      <w:r w:rsidRPr="008B626A">
        <w:rPr>
          <w:iCs/>
          <w:sz w:val="22"/>
          <w:szCs w:val="22"/>
        </w:rPr>
        <w:t xml:space="preserve"> The service is also posted on our </w:t>
      </w:r>
      <w:r>
        <w:rPr>
          <w:iCs/>
          <w:sz w:val="22"/>
          <w:szCs w:val="22"/>
        </w:rPr>
        <w:t xml:space="preserve">website; bethlehemlutheranaiken.org  </w:t>
      </w:r>
    </w:p>
    <w:p w14:paraId="6C65912D" w14:textId="77777777" w:rsidR="009272E8" w:rsidRPr="009D13D4" w:rsidRDefault="009272E8" w:rsidP="009272E8">
      <w:pPr>
        <w:tabs>
          <w:tab w:val="left" w:pos="1245"/>
        </w:tabs>
        <w:rPr>
          <w:sz w:val="12"/>
          <w:szCs w:val="12"/>
        </w:rPr>
      </w:pPr>
    </w:p>
    <w:p w14:paraId="0F7F5A65" w14:textId="77777777" w:rsidR="009272E8" w:rsidRDefault="009272E8" w:rsidP="009272E8">
      <w:pPr>
        <w:jc w:val="center"/>
        <w:rPr>
          <w:rFonts w:ascii="LSBSymbol" w:hAnsi="LSBSymbol"/>
          <w:b/>
          <w:bCs/>
          <w:sz w:val="28"/>
          <w:szCs w:val="28"/>
        </w:rPr>
      </w:pPr>
      <w:r w:rsidRPr="0007038F">
        <w:rPr>
          <w:rFonts w:ascii="LSBSymbol" w:hAnsi="LSBSymbol"/>
          <w:b/>
          <w:bCs/>
          <w:sz w:val="28"/>
          <w:szCs w:val="28"/>
        </w:rPr>
        <w:t>+ + + + + + + + + + + + + + +</w:t>
      </w:r>
    </w:p>
    <w:p w14:paraId="23BB8FA9" w14:textId="2913A5EA" w:rsidR="009272E8" w:rsidRDefault="009272E8" w:rsidP="009272E8">
      <w:pPr>
        <w:jc w:val="center"/>
        <w:rPr>
          <w:b/>
          <w:bCs/>
          <w:sz w:val="28"/>
          <w:szCs w:val="28"/>
        </w:rPr>
      </w:pPr>
      <w:r>
        <w:rPr>
          <w:b/>
          <w:bCs/>
          <w:sz w:val="28"/>
          <w:szCs w:val="28"/>
        </w:rPr>
        <w:t xml:space="preserve">  The Fourth Wednesday in Lent</w:t>
      </w:r>
    </w:p>
    <w:p w14:paraId="6D831E5C" w14:textId="30B6B064" w:rsidR="009272E8" w:rsidRDefault="009272E8" w:rsidP="009272E8">
      <w:pPr>
        <w:jc w:val="center"/>
        <w:rPr>
          <w:b/>
          <w:bCs/>
          <w:sz w:val="28"/>
          <w:szCs w:val="28"/>
        </w:rPr>
      </w:pPr>
      <w:r>
        <w:rPr>
          <w:b/>
          <w:bCs/>
          <w:sz w:val="28"/>
          <w:szCs w:val="28"/>
        </w:rPr>
        <w:t>March 18, 2026</w:t>
      </w:r>
    </w:p>
    <w:p w14:paraId="5A3092B3" w14:textId="6D8F00E8" w:rsidR="009272E8" w:rsidRDefault="009272E8" w:rsidP="009272E8">
      <w:pPr>
        <w:jc w:val="center"/>
        <w:rPr>
          <w:rFonts w:ascii="Cambria" w:hAnsi="Cambria"/>
          <w:b/>
          <w:bCs/>
          <w:sz w:val="28"/>
          <w:szCs w:val="28"/>
        </w:rPr>
      </w:pPr>
      <w:r>
        <w:rPr>
          <w:rFonts w:ascii="Cambria" w:hAnsi="Cambria"/>
          <w:b/>
          <w:bCs/>
          <w:sz w:val="28"/>
          <w:szCs w:val="28"/>
        </w:rPr>
        <w:t>11:00 a.m. and 7:00 p.m.</w:t>
      </w:r>
    </w:p>
    <w:p w14:paraId="1478D0CB" w14:textId="77777777" w:rsidR="009272E8" w:rsidRDefault="009272E8" w:rsidP="009272E8">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79EEC792" w14:textId="77777777" w:rsidR="009272E8" w:rsidRPr="00BC002C" w:rsidRDefault="009272E8" w:rsidP="009272E8">
      <w:pPr>
        <w:jc w:val="center"/>
        <w:rPr>
          <w:rFonts w:ascii="LSBSymbol" w:hAnsi="LSBSymbol"/>
          <w:b/>
          <w:bCs/>
          <w:sz w:val="12"/>
          <w:szCs w:val="12"/>
        </w:rPr>
      </w:pPr>
    </w:p>
    <w:bookmarkEnd w:id="1"/>
    <w:bookmarkEnd w:id="2"/>
    <w:p w14:paraId="3F20DBED" w14:textId="77777777" w:rsidR="009272E8" w:rsidRPr="009D13D4" w:rsidRDefault="009272E8" w:rsidP="009272E8">
      <w:pPr>
        <w:jc w:val="both"/>
        <w:rPr>
          <w:sz w:val="12"/>
          <w:szCs w:val="12"/>
        </w:rPr>
      </w:pPr>
    </w:p>
    <w:p w14:paraId="6AA1D64E" w14:textId="77777777" w:rsidR="009272E8" w:rsidRPr="003A45C8" w:rsidRDefault="009272E8" w:rsidP="009272E8">
      <w:pPr>
        <w:jc w:val="center"/>
        <w:rPr>
          <w:b/>
          <w:sz w:val="22"/>
          <w:szCs w:val="22"/>
        </w:rPr>
      </w:pPr>
      <w:bookmarkStart w:id="6" w:name="_Hlk150855960"/>
      <w:r w:rsidRPr="003A45C8">
        <w:rPr>
          <w:b/>
          <w:sz w:val="22"/>
          <w:szCs w:val="22"/>
        </w:rPr>
        <w:t>+ SERVICE OF PREPARATION +</w:t>
      </w:r>
    </w:p>
    <w:p w14:paraId="5DA76BEA" w14:textId="77777777" w:rsidR="009272E8" w:rsidRDefault="009272E8" w:rsidP="009272E8">
      <w:pPr>
        <w:tabs>
          <w:tab w:val="left" w:pos="1245"/>
        </w:tabs>
        <w:jc w:val="center"/>
        <w:rPr>
          <w:i/>
          <w:iCs/>
          <w:sz w:val="22"/>
          <w:szCs w:val="22"/>
        </w:rPr>
      </w:pPr>
      <w:r w:rsidRPr="003A45C8">
        <w:rPr>
          <w:i/>
          <w:iCs/>
          <w:sz w:val="22"/>
          <w:szCs w:val="22"/>
        </w:rPr>
        <w:t>After the bell tolls, please observe a time of silence.</w:t>
      </w:r>
    </w:p>
    <w:p w14:paraId="7AE3DA54" w14:textId="77777777" w:rsidR="009272E8" w:rsidRPr="009D13D4" w:rsidRDefault="009272E8" w:rsidP="009272E8">
      <w:pPr>
        <w:tabs>
          <w:tab w:val="left" w:pos="1245"/>
        </w:tabs>
        <w:rPr>
          <w:i/>
          <w:iCs/>
          <w:sz w:val="12"/>
          <w:szCs w:val="12"/>
        </w:rPr>
      </w:pPr>
    </w:p>
    <w:p w14:paraId="123BBF0E" w14:textId="77777777" w:rsidR="009272E8" w:rsidRDefault="009272E8" w:rsidP="009272E8">
      <w:pPr>
        <w:tabs>
          <w:tab w:val="left" w:pos="1245"/>
        </w:tabs>
        <w:jc w:val="center"/>
        <w:rPr>
          <w:b/>
          <w:iCs/>
          <w:sz w:val="22"/>
          <w:szCs w:val="22"/>
        </w:rPr>
      </w:pPr>
      <w:r>
        <w:rPr>
          <w:b/>
          <w:iCs/>
          <w:sz w:val="22"/>
          <w:szCs w:val="22"/>
        </w:rPr>
        <w:t>WELCOME AND ANNOUNCEMENTS</w:t>
      </w:r>
    </w:p>
    <w:bookmarkEnd w:id="3"/>
    <w:p w14:paraId="191D3D5A" w14:textId="77777777" w:rsidR="009272E8" w:rsidRDefault="009272E8" w:rsidP="009272E8">
      <w:pPr>
        <w:tabs>
          <w:tab w:val="left" w:pos="1245"/>
          <w:tab w:val="left" w:pos="8100"/>
        </w:tabs>
        <w:rPr>
          <w:b/>
          <w:iCs/>
          <w:sz w:val="22"/>
          <w:szCs w:val="22"/>
        </w:rPr>
      </w:pPr>
      <w:r>
        <w:rPr>
          <w:b/>
          <w:iCs/>
          <w:sz w:val="22"/>
          <w:szCs w:val="22"/>
        </w:rPr>
        <w:tab/>
      </w:r>
      <w:r>
        <w:rPr>
          <w:b/>
          <w:iCs/>
          <w:sz w:val="22"/>
          <w:szCs w:val="22"/>
        </w:rPr>
        <w:tab/>
      </w:r>
    </w:p>
    <w:bookmarkEnd w:id="4"/>
    <w:p w14:paraId="11C76131" w14:textId="77777777" w:rsidR="009272E8" w:rsidRDefault="009272E8" w:rsidP="009272E8">
      <w:pPr>
        <w:tabs>
          <w:tab w:val="left" w:pos="1245"/>
        </w:tabs>
        <w:jc w:val="center"/>
        <w:rPr>
          <w:b/>
          <w:iCs/>
          <w:sz w:val="22"/>
          <w:szCs w:val="22"/>
        </w:rPr>
      </w:pPr>
    </w:p>
    <w:p w14:paraId="28E850D2" w14:textId="77777777" w:rsidR="009272E8" w:rsidRDefault="009272E8" w:rsidP="009272E8">
      <w:pPr>
        <w:tabs>
          <w:tab w:val="left" w:pos="1245"/>
        </w:tabs>
        <w:jc w:val="center"/>
        <w:rPr>
          <w:b/>
          <w:iCs/>
          <w:sz w:val="22"/>
          <w:szCs w:val="22"/>
        </w:rPr>
      </w:pPr>
    </w:p>
    <w:p w14:paraId="73714EB8" w14:textId="77777777" w:rsidR="009272E8" w:rsidRDefault="009272E8" w:rsidP="009272E8">
      <w:pPr>
        <w:tabs>
          <w:tab w:val="left" w:pos="1245"/>
        </w:tabs>
        <w:jc w:val="center"/>
        <w:rPr>
          <w:b/>
          <w:iCs/>
          <w:sz w:val="22"/>
          <w:szCs w:val="22"/>
        </w:rPr>
      </w:pPr>
    </w:p>
    <w:p w14:paraId="5CE5DF27" w14:textId="77777777" w:rsidR="009272E8" w:rsidRDefault="009272E8" w:rsidP="009272E8">
      <w:pPr>
        <w:tabs>
          <w:tab w:val="left" w:pos="1245"/>
        </w:tabs>
        <w:jc w:val="center"/>
        <w:rPr>
          <w:b/>
          <w:iCs/>
          <w:sz w:val="22"/>
          <w:szCs w:val="22"/>
        </w:rPr>
      </w:pPr>
    </w:p>
    <w:p w14:paraId="7C07E2AF" w14:textId="55904ED5" w:rsidR="009272E8" w:rsidRDefault="009272E8" w:rsidP="009272E8">
      <w:pPr>
        <w:rPr>
          <w:b/>
          <w:iCs/>
          <w:sz w:val="22"/>
          <w:szCs w:val="22"/>
        </w:rPr>
      </w:pPr>
      <w:r>
        <w:rPr>
          <w:b/>
          <w:iCs/>
          <w:sz w:val="22"/>
          <w:szCs w:val="22"/>
        </w:rPr>
        <w:br w:type="page"/>
      </w:r>
    </w:p>
    <w:p w14:paraId="430EA999" w14:textId="77777777" w:rsidR="009272E8" w:rsidRDefault="009272E8" w:rsidP="009272E8">
      <w:pPr>
        <w:tabs>
          <w:tab w:val="left" w:pos="1245"/>
        </w:tabs>
        <w:jc w:val="center"/>
        <w:rPr>
          <w:b/>
          <w:iCs/>
          <w:sz w:val="22"/>
          <w:szCs w:val="22"/>
        </w:rPr>
      </w:pPr>
    </w:p>
    <w:bookmarkEnd w:id="5"/>
    <w:bookmarkEnd w:id="6"/>
    <w:p w14:paraId="77EDEF4D" w14:textId="77777777" w:rsidR="00275F33" w:rsidRDefault="009928B2">
      <w:pPr>
        <w:pStyle w:val="Caption"/>
      </w:pPr>
      <w:r>
        <w:t>849 PRAISE THE ONE WHO BREAKS THE DARKNESS</w:t>
      </w:r>
    </w:p>
    <w:p w14:paraId="7E0253E1" w14:textId="77777777" w:rsidR="00275F33" w:rsidRDefault="009928B2">
      <w:pPr>
        <w:pStyle w:val="Image"/>
      </w:pPr>
      <w:r>
        <w:rPr>
          <w:noProof/>
        </w:rPr>
        <w:drawing>
          <wp:inline distT="0" distB="0" distL="0" distR="0" wp14:anchorId="53E2BDCD" wp14:editId="3C985158">
            <wp:extent cx="4114800" cy="72009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14800" cy="720090"/>
                    </a:xfrm>
                    <a:prstGeom prst="rect">
                      <a:avLst/>
                    </a:prstGeom>
                    <a:noFill/>
                    <a:ln>
                      <a:noFill/>
                    </a:ln>
                  </pic:spPr>
                </pic:pic>
              </a:graphicData>
            </a:graphic>
          </wp:inline>
        </w:drawing>
      </w:r>
    </w:p>
    <w:p w14:paraId="3A58E922" w14:textId="77777777" w:rsidR="00275F33" w:rsidRDefault="009928B2">
      <w:pPr>
        <w:pStyle w:val="Image"/>
      </w:pPr>
      <w:r>
        <w:rPr>
          <w:noProof/>
        </w:rPr>
        <w:drawing>
          <wp:inline distT="0" distB="0" distL="0" distR="0" wp14:anchorId="3A756EB7" wp14:editId="462542D7">
            <wp:extent cx="4114800" cy="77723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14800" cy="777239"/>
                    </a:xfrm>
                    <a:prstGeom prst="rect">
                      <a:avLst/>
                    </a:prstGeom>
                    <a:noFill/>
                    <a:ln>
                      <a:noFill/>
                    </a:ln>
                  </pic:spPr>
                </pic:pic>
              </a:graphicData>
            </a:graphic>
          </wp:inline>
        </w:drawing>
      </w:r>
    </w:p>
    <w:p w14:paraId="7FF483B5" w14:textId="77777777" w:rsidR="00275F33" w:rsidRDefault="009928B2">
      <w:pPr>
        <w:pStyle w:val="Image"/>
      </w:pPr>
      <w:r>
        <w:rPr>
          <w:noProof/>
        </w:rPr>
        <w:drawing>
          <wp:inline distT="0" distB="0" distL="0" distR="0" wp14:anchorId="1E81FC36" wp14:editId="7BB56FBE">
            <wp:extent cx="4114800" cy="73151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114800" cy="731519"/>
                    </a:xfrm>
                    <a:prstGeom prst="rect">
                      <a:avLst/>
                    </a:prstGeom>
                    <a:noFill/>
                    <a:ln>
                      <a:noFill/>
                    </a:ln>
                  </pic:spPr>
                </pic:pic>
              </a:graphicData>
            </a:graphic>
          </wp:inline>
        </w:drawing>
      </w:r>
    </w:p>
    <w:p w14:paraId="626DA618" w14:textId="77777777" w:rsidR="00275F33" w:rsidRDefault="009928B2">
      <w:pPr>
        <w:pStyle w:val="Image"/>
      </w:pPr>
      <w:r>
        <w:rPr>
          <w:noProof/>
        </w:rPr>
        <w:drawing>
          <wp:inline distT="0" distB="0" distL="0" distR="0" wp14:anchorId="7A8CBAD7" wp14:editId="03E8BCD3">
            <wp:extent cx="4114800" cy="74294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114800" cy="742949"/>
                    </a:xfrm>
                    <a:prstGeom prst="rect">
                      <a:avLst/>
                    </a:prstGeom>
                    <a:noFill/>
                    <a:ln>
                      <a:noFill/>
                    </a:ln>
                  </pic:spPr>
                </pic:pic>
              </a:graphicData>
            </a:graphic>
          </wp:inline>
        </w:drawing>
      </w:r>
    </w:p>
    <w:p w14:paraId="2389E3ED" w14:textId="77777777" w:rsidR="00275F33" w:rsidRDefault="009928B2">
      <w:pPr>
        <w:pStyle w:val="Image"/>
      </w:pPr>
      <w:r>
        <w:rPr>
          <w:noProof/>
        </w:rPr>
        <w:drawing>
          <wp:inline distT="0" distB="0" distL="0" distR="0" wp14:anchorId="12A0A1BA" wp14:editId="37692374">
            <wp:extent cx="4114800" cy="73151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114800" cy="731519"/>
                    </a:xfrm>
                    <a:prstGeom prst="rect">
                      <a:avLst/>
                    </a:prstGeom>
                    <a:noFill/>
                    <a:ln>
                      <a:noFill/>
                    </a:ln>
                  </pic:spPr>
                </pic:pic>
              </a:graphicData>
            </a:graphic>
          </wp:inline>
        </w:drawing>
      </w:r>
    </w:p>
    <w:p w14:paraId="7BF9C293" w14:textId="77777777" w:rsidR="00275F33" w:rsidRDefault="009928B2">
      <w:pPr>
        <w:pStyle w:val="Copyright"/>
      </w:pPr>
      <w:r>
        <w:t>Text: Rusty Edwards, 1955</w:t>
      </w:r>
      <w:r>
        <w:br/>
        <w:t>Tune: The Sacred Harp, 1844, Philadelphia</w:t>
      </w:r>
      <w:r>
        <w:br/>
        <w:t>Text: © 1987 Hope Publishing Co. Used by permission: LSB Hymn License no. 110004798</w:t>
      </w:r>
      <w:r>
        <w:br/>
        <w:t>Tune: Public domain</w:t>
      </w:r>
    </w:p>
    <w:p w14:paraId="37AA8C8C" w14:textId="77777777" w:rsidR="00275F33" w:rsidRPr="009272E8" w:rsidRDefault="00275F33">
      <w:pPr>
        <w:pStyle w:val="Body"/>
        <w:rPr>
          <w:sz w:val="12"/>
          <w:szCs w:val="12"/>
        </w:rPr>
      </w:pPr>
    </w:p>
    <w:p w14:paraId="24DE962D" w14:textId="77777777" w:rsidR="00275F33" w:rsidRDefault="009928B2">
      <w:pPr>
        <w:pStyle w:val="Caption"/>
      </w:pPr>
      <w:r>
        <w:t>PRAYER</w:t>
      </w:r>
    </w:p>
    <w:p w14:paraId="0A34027C" w14:textId="0CA124CE" w:rsidR="00C469A5" w:rsidRDefault="009928B2">
      <w:pPr>
        <w:pStyle w:val="Body"/>
      </w:pPr>
      <w:r>
        <w:t>O God, You resist the proud and give grace to the humble. Grant us true humility after the likeness of Your only Son that we may never be arrogant and prideful and thus provoke Your wrath, but in all lowliness be made partakers of the gifts of Your grace; through Jesus Christ, our Lord.</w:t>
      </w:r>
    </w:p>
    <w:p w14:paraId="1D0D977A" w14:textId="77777777" w:rsidR="00C469A5" w:rsidRDefault="00C469A5">
      <w:pPr>
        <w:rPr>
          <w:color w:val="000000"/>
          <w:sz w:val="22"/>
        </w:rPr>
      </w:pPr>
      <w:r>
        <w:br w:type="page"/>
      </w:r>
    </w:p>
    <w:p w14:paraId="22435859" w14:textId="77777777" w:rsidR="00275F33" w:rsidRDefault="00275F33">
      <w:pPr>
        <w:pStyle w:val="Body"/>
      </w:pPr>
    </w:p>
    <w:p w14:paraId="08500320" w14:textId="77777777" w:rsidR="00275F33" w:rsidRPr="009272E8" w:rsidRDefault="00275F33">
      <w:pPr>
        <w:pStyle w:val="Body"/>
        <w:rPr>
          <w:sz w:val="12"/>
          <w:szCs w:val="12"/>
        </w:rPr>
      </w:pPr>
    </w:p>
    <w:p w14:paraId="00949F52" w14:textId="77777777" w:rsidR="00275F33" w:rsidRDefault="009928B2">
      <w:pPr>
        <w:pStyle w:val="Caption"/>
      </w:pPr>
      <w:r>
        <w:t>READING</w:t>
      </w:r>
      <w:r>
        <w:tab/>
      </w:r>
      <w:r>
        <w:rPr>
          <w:rStyle w:val="Subcaption"/>
          <w:b w:val="0"/>
        </w:rPr>
        <w:t>Isaiah 42:14–21</w:t>
      </w:r>
    </w:p>
    <w:p w14:paraId="60B0C535" w14:textId="77777777" w:rsidR="00275F33" w:rsidRDefault="009928B2">
      <w:pPr>
        <w:pStyle w:val="Poetry"/>
      </w:pPr>
      <w:r>
        <w:rPr>
          <w:rStyle w:val="VerseNumber"/>
        </w:rPr>
        <w:t>14</w:t>
      </w:r>
      <w:r>
        <w:t>For a long time I have held my peace;</w:t>
      </w:r>
      <w:r>
        <w:br/>
      </w:r>
      <w:r>
        <w:tab/>
        <w:t>I have kept still and restrained myself;</w:t>
      </w:r>
      <w:r>
        <w:br/>
        <w:t>now I will cry out like a woman in labor;</w:t>
      </w:r>
      <w:r>
        <w:br/>
      </w:r>
      <w:r>
        <w:tab/>
        <w:t>I will gasp and pant.</w:t>
      </w:r>
      <w:r>
        <w:br/>
      </w:r>
      <w:r>
        <w:rPr>
          <w:rStyle w:val="VerseNumber"/>
        </w:rPr>
        <w:t>15</w:t>
      </w:r>
      <w:r>
        <w:t>I will lay waste mountains and hills,</w:t>
      </w:r>
      <w:r>
        <w:br/>
      </w:r>
      <w:r>
        <w:tab/>
        <w:t>and dry up all their vegetation;</w:t>
      </w:r>
      <w:r>
        <w:br/>
        <w:t>I will turn the rivers into islands,</w:t>
      </w:r>
      <w:r>
        <w:br/>
      </w:r>
      <w:r>
        <w:tab/>
        <w:t>and dry up the pools.</w:t>
      </w:r>
      <w:r>
        <w:br/>
      </w:r>
      <w:r>
        <w:rPr>
          <w:rStyle w:val="VerseNumber"/>
        </w:rPr>
        <w:t>16</w:t>
      </w:r>
      <w:r>
        <w:t>And I will lead the blind</w:t>
      </w:r>
      <w:r>
        <w:br/>
      </w:r>
      <w:r>
        <w:tab/>
        <w:t>in a way that they do not know,</w:t>
      </w:r>
      <w:r>
        <w:br/>
        <w:t>in paths that they have not known</w:t>
      </w:r>
      <w:r>
        <w:br/>
      </w:r>
      <w:r>
        <w:tab/>
        <w:t>I will guide them.</w:t>
      </w:r>
      <w:r>
        <w:br/>
        <w:t>I will turn the darkness before them into light,</w:t>
      </w:r>
      <w:r>
        <w:br/>
      </w:r>
      <w:r>
        <w:tab/>
        <w:t>the rough places into level ground.</w:t>
      </w:r>
      <w:r>
        <w:br/>
        <w:t>These are the things I do,</w:t>
      </w:r>
      <w:r>
        <w:br/>
      </w:r>
      <w:r>
        <w:tab/>
        <w:t>and I do not forsake them.</w:t>
      </w:r>
      <w:r>
        <w:br/>
      </w:r>
      <w:r>
        <w:rPr>
          <w:rStyle w:val="VerseNumber"/>
        </w:rPr>
        <w:t>17</w:t>
      </w:r>
      <w:r>
        <w:t>They are turned back and utterly put to shame,</w:t>
      </w:r>
      <w:r>
        <w:br/>
      </w:r>
      <w:r>
        <w:tab/>
        <w:t>who trust in carved idols,</w:t>
      </w:r>
      <w:r>
        <w:br/>
        <w:t>who say to metal images,</w:t>
      </w:r>
      <w:r>
        <w:br/>
      </w:r>
      <w:r>
        <w:tab/>
        <w:t>“You are our gods.”</w:t>
      </w:r>
    </w:p>
    <w:p w14:paraId="788A79D6" w14:textId="77777777" w:rsidR="00275F33" w:rsidRDefault="009928B2">
      <w:pPr>
        <w:pStyle w:val="Poetry"/>
      </w:pPr>
      <w:r>
        <w:rPr>
          <w:rStyle w:val="VerseNumber"/>
        </w:rPr>
        <w:t>18</w:t>
      </w:r>
      <w:r>
        <w:t>Hear, you deaf,</w:t>
      </w:r>
      <w:r>
        <w:br/>
      </w:r>
      <w:r>
        <w:tab/>
        <w:t>and look, you blind, that you may see!</w:t>
      </w:r>
      <w:r>
        <w:br/>
      </w:r>
      <w:r>
        <w:rPr>
          <w:rStyle w:val="VerseNumber"/>
        </w:rPr>
        <w:t>19</w:t>
      </w:r>
      <w:r>
        <w:t>Who is blind but my servant,</w:t>
      </w:r>
      <w:r>
        <w:br/>
      </w:r>
      <w:r>
        <w:tab/>
        <w:t>or deaf as my messenger whom I send?</w:t>
      </w:r>
      <w:r>
        <w:br/>
        <w:t>Who is blind as my dedicated one,</w:t>
      </w:r>
      <w:r>
        <w:br/>
      </w:r>
      <w:r>
        <w:tab/>
        <w:t xml:space="preserve">or blind as the servant of the </w:t>
      </w:r>
      <w:r>
        <w:rPr>
          <w:rStyle w:val="DivineName"/>
        </w:rPr>
        <w:t>Lord</w:t>
      </w:r>
      <w:r>
        <w:t>?</w:t>
      </w:r>
      <w:r>
        <w:br/>
      </w:r>
      <w:r>
        <w:rPr>
          <w:rStyle w:val="VerseNumber"/>
        </w:rPr>
        <w:t>20</w:t>
      </w:r>
      <w:r>
        <w:t>He sees many things, but does not observe them;</w:t>
      </w:r>
      <w:r>
        <w:br/>
      </w:r>
      <w:r>
        <w:tab/>
        <w:t>his ears are open, but he does not hear.</w:t>
      </w:r>
      <w:r>
        <w:br/>
      </w:r>
      <w:r>
        <w:rPr>
          <w:rStyle w:val="VerseNumber"/>
        </w:rPr>
        <w:t>21</w:t>
      </w:r>
      <w:r>
        <w:t xml:space="preserve">The </w:t>
      </w:r>
      <w:r>
        <w:rPr>
          <w:rStyle w:val="DivineName"/>
        </w:rPr>
        <w:t>Lord</w:t>
      </w:r>
      <w:r>
        <w:t xml:space="preserve"> was pleased, for his righteousness’ sake,</w:t>
      </w:r>
      <w:r>
        <w:br/>
      </w:r>
      <w:r>
        <w:tab/>
        <w:t>to magnify his law and make it glorious.</w:t>
      </w:r>
    </w:p>
    <w:p w14:paraId="73710E82" w14:textId="77777777" w:rsidR="00275F33" w:rsidRPr="009272E8" w:rsidRDefault="00275F33">
      <w:pPr>
        <w:pStyle w:val="Body"/>
        <w:rPr>
          <w:sz w:val="12"/>
          <w:szCs w:val="12"/>
        </w:rPr>
      </w:pPr>
    </w:p>
    <w:p w14:paraId="53469686" w14:textId="2125D778" w:rsidR="00275F33" w:rsidRDefault="009928B2">
      <w:pPr>
        <w:pStyle w:val="Caption"/>
      </w:pPr>
      <w:r>
        <w:t>SERMON OR MEDITATION</w:t>
      </w:r>
      <w:r w:rsidR="00C469A5">
        <w:t xml:space="preserve"> ON THE READING</w:t>
      </w:r>
    </w:p>
    <w:p w14:paraId="0854D236" w14:textId="391112FF" w:rsidR="00275F33" w:rsidRPr="009272E8" w:rsidRDefault="009272E8" w:rsidP="009272E8">
      <w:pPr>
        <w:rPr>
          <w:color w:val="000000"/>
          <w:sz w:val="22"/>
        </w:rPr>
      </w:pPr>
      <w:r>
        <w:br w:type="page"/>
      </w:r>
    </w:p>
    <w:p w14:paraId="4363F2AD" w14:textId="77777777" w:rsidR="00275F33" w:rsidRDefault="009928B2">
      <w:pPr>
        <w:pStyle w:val="Caption"/>
      </w:pPr>
      <w:r>
        <w:lastRenderedPageBreak/>
        <w:t>APOSTLES’ CREED</w:t>
      </w:r>
    </w:p>
    <w:p w14:paraId="6C61BA6D" w14:textId="77777777" w:rsidR="00275F33" w:rsidRDefault="009928B2">
      <w:pPr>
        <w:pStyle w:val="LSBResponsorial"/>
      </w:pPr>
      <w:r>
        <w:rPr>
          <w:rStyle w:val="LSBSymbol"/>
        </w:rPr>
        <w:t>C</w:t>
      </w:r>
      <w:r>
        <w:tab/>
      </w:r>
      <w:r>
        <w:rPr>
          <w:b/>
        </w:rPr>
        <w:t>I believe in God, the Father Almighty,</w:t>
      </w:r>
    </w:p>
    <w:p w14:paraId="7C39D0CB" w14:textId="77777777" w:rsidR="00275F33" w:rsidRDefault="009928B2">
      <w:pPr>
        <w:pStyle w:val="LSBResponsorialContinued"/>
      </w:pPr>
      <w:r>
        <w:rPr>
          <w:b/>
        </w:rPr>
        <w:t xml:space="preserve">     maker of heaven and earth.</w:t>
      </w:r>
    </w:p>
    <w:p w14:paraId="510BFCD9" w14:textId="77777777" w:rsidR="00275F33" w:rsidRDefault="009928B2">
      <w:pPr>
        <w:pStyle w:val="LSBResponsorialContinued"/>
      </w:pPr>
      <w:r>
        <w:rPr>
          <w:b/>
        </w:rPr>
        <w:t xml:space="preserve"> </w:t>
      </w:r>
    </w:p>
    <w:p w14:paraId="53EFE979" w14:textId="77777777" w:rsidR="00275F33" w:rsidRDefault="009928B2">
      <w:pPr>
        <w:pStyle w:val="LSBResponsorialContinued"/>
      </w:pPr>
      <w:r>
        <w:rPr>
          <w:b/>
        </w:rPr>
        <w:t>And in Jesus Christ, His only Son, our Lord,</w:t>
      </w:r>
    </w:p>
    <w:p w14:paraId="35DC9C3A" w14:textId="77777777" w:rsidR="00275F33" w:rsidRDefault="009928B2">
      <w:pPr>
        <w:pStyle w:val="LSBResponsorialContinued"/>
      </w:pPr>
      <w:r>
        <w:rPr>
          <w:b/>
        </w:rPr>
        <w:t xml:space="preserve">     who was conceived by the Holy Spirit,</w:t>
      </w:r>
    </w:p>
    <w:p w14:paraId="6B622BAB" w14:textId="77777777" w:rsidR="00275F33" w:rsidRDefault="009928B2">
      <w:pPr>
        <w:pStyle w:val="LSBResponsorialContinued"/>
      </w:pPr>
      <w:r>
        <w:rPr>
          <w:b/>
        </w:rPr>
        <w:t xml:space="preserve">     born of the virgin Mary,</w:t>
      </w:r>
    </w:p>
    <w:p w14:paraId="30322DB7" w14:textId="77777777" w:rsidR="00275F33" w:rsidRDefault="009928B2">
      <w:pPr>
        <w:pStyle w:val="LSBResponsorialContinued"/>
      </w:pPr>
      <w:r>
        <w:rPr>
          <w:b/>
        </w:rPr>
        <w:t xml:space="preserve">     suffered under Pontius Pilate,</w:t>
      </w:r>
    </w:p>
    <w:p w14:paraId="1010A338" w14:textId="77777777" w:rsidR="00275F33" w:rsidRDefault="009928B2">
      <w:pPr>
        <w:pStyle w:val="LSBResponsorialContinued"/>
      </w:pPr>
      <w:r>
        <w:rPr>
          <w:b/>
        </w:rPr>
        <w:t xml:space="preserve">     was crucified, died and was buried.</w:t>
      </w:r>
    </w:p>
    <w:p w14:paraId="695257BC" w14:textId="77777777" w:rsidR="00275F33" w:rsidRDefault="009928B2">
      <w:pPr>
        <w:pStyle w:val="LSBResponsorialContinued"/>
      </w:pPr>
      <w:r>
        <w:rPr>
          <w:b/>
        </w:rPr>
        <w:t xml:space="preserve">     He descended into hell.</w:t>
      </w:r>
    </w:p>
    <w:p w14:paraId="16FCB093" w14:textId="77777777" w:rsidR="00275F33" w:rsidRDefault="009928B2">
      <w:pPr>
        <w:pStyle w:val="LSBResponsorialContinued"/>
      </w:pPr>
      <w:r>
        <w:rPr>
          <w:b/>
        </w:rPr>
        <w:t xml:space="preserve">     The third day He rose again from the dead.</w:t>
      </w:r>
    </w:p>
    <w:p w14:paraId="770EB2BE" w14:textId="77777777" w:rsidR="00275F33" w:rsidRDefault="009928B2">
      <w:pPr>
        <w:pStyle w:val="LSBResponsorialContinued"/>
      </w:pPr>
      <w:r>
        <w:rPr>
          <w:b/>
        </w:rPr>
        <w:t xml:space="preserve">     He ascended into heaven</w:t>
      </w:r>
    </w:p>
    <w:p w14:paraId="09EC1DD6" w14:textId="77777777" w:rsidR="00275F33" w:rsidRDefault="009928B2">
      <w:pPr>
        <w:pStyle w:val="LSBResponsorialContinued"/>
      </w:pPr>
      <w:r>
        <w:rPr>
          <w:b/>
        </w:rPr>
        <w:t xml:space="preserve">     and sits at the right hand of God the Father Almighty.</w:t>
      </w:r>
    </w:p>
    <w:p w14:paraId="42414321" w14:textId="77777777" w:rsidR="00275F33" w:rsidRDefault="009928B2">
      <w:pPr>
        <w:pStyle w:val="LSBResponsorialContinued"/>
      </w:pPr>
      <w:r>
        <w:rPr>
          <w:b/>
        </w:rPr>
        <w:t xml:space="preserve">     From thence He will come to judge the living and the dead.</w:t>
      </w:r>
    </w:p>
    <w:p w14:paraId="5CB91F28" w14:textId="77777777" w:rsidR="00275F33" w:rsidRDefault="009928B2">
      <w:pPr>
        <w:pStyle w:val="LSBResponsorialContinued"/>
      </w:pPr>
      <w:r>
        <w:rPr>
          <w:b/>
        </w:rPr>
        <w:t xml:space="preserve"> </w:t>
      </w:r>
    </w:p>
    <w:p w14:paraId="44ED1706" w14:textId="77777777" w:rsidR="00275F33" w:rsidRDefault="009928B2">
      <w:pPr>
        <w:pStyle w:val="LSBResponsorialContinued"/>
      </w:pPr>
      <w:r>
        <w:rPr>
          <w:b/>
        </w:rPr>
        <w:t>I believe in the Holy Spirit,</w:t>
      </w:r>
    </w:p>
    <w:p w14:paraId="569924AF" w14:textId="77777777" w:rsidR="00275F33" w:rsidRDefault="009928B2">
      <w:pPr>
        <w:pStyle w:val="LSBResponsorialContinued"/>
      </w:pPr>
      <w:r>
        <w:rPr>
          <w:b/>
        </w:rPr>
        <w:t xml:space="preserve">     the holy Christian Church,</w:t>
      </w:r>
    </w:p>
    <w:p w14:paraId="4C212FCE" w14:textId="77777777" w:rsidR="00275F33" w:rsidRDefault="009928B2">
      <w:pPr>
        <w:pStyle w:val="LSBResponsorialContinued"/>
      </w:pPr>
      <w:r>
        <w:rPr>
          <w:b/>
        </w:rPr>
        <w:t xml:space="preserve">          the communion of saints,</w:t>
      </w:r>
    </w:p>
    <w:p w14:paraId="3033D0B2" w14:textId="77777777" w:rsidR="00275F33" w:rsidRDefault="009928B2">
      <w:pPr>
        <w:pStyle w:val="LSBResponsorialContinued"/>
      </w:pPr>
      <w:r>
        <w:rPr>
          <w:b/>
        </w:rPr>
        <w:t xml:space="preserve">     the forgiveness of sins,</w:t>
      </w:r>
    </w:p>
    <w:p w14:paraId="4EDA14DB" w14:textId="77777777" w:rsidR="00275F33" w:rsidRDefault="009928B2">
      <w:pPr>
        <w:pStyle w:val="LSBResponsorialContinued"/>
      </w:pPr>
      <w:r>
        <w:rPr>
          <w:b/>
        </w:rPr>
        <w:t xml:space="preserve">     the resurrection of the body,</w:t>
      </w:r>
    </w:p>
    <w:p w14:paraId="1F5EE762" w14:textId="77777777" w:rsidR="00275F33" w:rsidRDefault="009928B2">
      <w:pPr>
        <w:pStyle w:val="LSBResponsorialContinued"/>
      </w:pPr>
      <w:r>
        <w:rPr>
          <w:b/>
        </w:rPr>
        <w:t xml:space="preserve">     and the life </w:t>
      </w:r>
      <w:r>
        <w:rPr>
          <w:rStyle w:val="LSBSymbol"/>
        </w:rPr>
        <w:t>T</w:t>
      </w:r>
      <w:r>
        <w:rPr>
          <w:b/>
        </w:rPr>
        <w:t xml:space="preserve"> everlasting. Amen.</w:t>
      </w:r>
    </w:p>
    <w:p w14:paraId="16DF5B91" w14:textId="77777777" w:rsidR="00275F33" w:rsidRPr="009272E8" w:rsidRDefault="00275F33">
      <w:pPr>
        <w:pStyle w:val="Body"/>
        <w:rPr>
          <w:sz w:val="12"/>
          <w:szCs w:val="12"/>
        </w:rPr>
      </w:pPr>
    </w:p>
    <w:p w14:paraId="11C88FA9" w14:textId="77777777" w:rsidR="00275F33" w:rsidRDefault="009928B2">
      <w:pPr>
        <w:pStyle w:val="Caption"/>
      </w:pPr>
      <w:r>
        <w:t>LORD’S PRAYER</w:t>
      </w:r>
    </w:p>
    <w:p w14:paraId="563C12E5" w14:textId="77777777" w:rsidR="00275F33" w:rsidRDefault="009928B2">
      <w:pPr>
        <w:pStyle w:val="LSBResponsorial"/>
      </w:pPr>
      <w:r>
        <w:rPr>
          <w:rStyle w:val="LSBSymbol"/>
        </w:rPr>
        <w:t>C</w:t>
      </w:r>
      <w:r>
        <w:tab/>
      </w:r>
      <w:r>
        <w:rPr>
          <w:b/>
        </w:rPr>
        <w:t>Our Father who art in heaven,</w:t>
      </w:r>
    </w:p>
    <w:p w14:paraId="59ADC67D" w14:textId="77777777" w:rsidR="00275F33" w:rsidRDefault="009928B2">
      <w:pPr>
        <w:pStyle w:val="LSBResponsorialContinued"/>
      </w:pPr>
      <w:r>
        <w:rPr>
          <w:b/>
        </w:rPr>
        <w:t xml:space="preserve">     hallowed be Thy name,</w:t>
      </w:r>
    </w:p>
    <w:p w14:paraId="7AA48771" w14:textId="77777777" w:rsidR="00275F33" w:rsidRDefault="009928B2">
      <w:pPr>
        <w:pStyle w:val="LSBResponsorialContinued"/>
      </w:pPr>
      <w:r>
        <w:rPr>
          <w:b/>
        </w:rPr>
        <w:t xml:space="preserve">     Thy kingdom come,</w:t>
      </w:r>
    </w:p>
    <w:p w14:paraId="14ECF8AF" w14:textId="77777777" w:rsidR="00275F33" w:rsidRDefault="009928B2">
      <w:pPr>
        <w:pStyle w:val="LSBResponsorialContinued"/>
      </w:pPr>
      <w:r>
        <w:rPr>
          <w:b/>
        </w:rPr>
        <w:t xml:space="preserve">     Thy will be done on earth</w:t>
      </w:r>
    </w:p>
    <w:p w14:paraId="620D0426" w14:textId="77777777" w:rsidR="00275F33" w:rsidRDefault="009928B2">
      <w:pPr>
        <w:pStyle w:val="LSBResponsorialContinued"/>
      </w:pPr>
      <w:r>
        <w:rPr>
          <w:b/>
        </w:rPr>
        <w:t xml:space="preserve">          as it is in heaven;</w:t>
      </w:r>
    </w:p>
    <w:p w14:paraId="286516F3" w14:textId="77777777" w:rsidR="00275F33" w:rsidRDefault="009928B2">
      <w:pPr>
        <w:pStyle w:val="LSBResponsorialContinued"/>
      </w:pPr>
      <w:r>
        <w:rPr>
          <w:b/>
        </w:rPr>
        <w:t xml:space="preserve">     give us this day our daily bread;</w:t>
      </w:r>
    </w:p>
    <w:p w14:paraId="492E2665" w14:textId="77777777" w:rsidR="00275F33" w:rsidRDefault="009928B2">
      <w:pPr>
        <w:pStyle w:val="LSBResponsorialContinued"/>
      </w:pPr>
      <w:r>
        <w:rPr>
          <w:b/>
        </w:rPr>
        <w:t xml:space="preserve">     and forgive us our trespasses</w:t>
      </w:r>
    </w:p>
    <w:p w14:paraId="0A83BA6D" w14:textId="77777777" w:rsidR="00275F33" w:rsidRDefault="009928B2">
      <w:pPr>
        <w:pStyle w:val="LSBResponsorialContinued"/>
      </w:pPr>
      <w:r>
        <w:rPr>
          <w:b/>
        </w:rPr>
        <w:t xml:space="preserve">          as we forgive those</w:t>
      </w:r>
    </w:p>
    <w:p w14:paraId="7A9390E1" w14:textId="77777777" w:rsidR="00275F33" w:rsidRDefault="009928B2">
      <w:pPr>
        <w:pStyle w:val="LSBResponsorialContinued"/>
      </w:pPr>
      <w:r>
        <w:rPr>
          <w:b/>
        </w:rPr>
        <w:t xml:space="preserve">          who trespass against us;</w:t>
      </w:r>
    </w:p>
    <w:p w14:paraId="0A2A0B2B" w14:textId="77777777" w:rsidR="00275F33" w:rsidRDefault="009928B2">
      <w:pPr>
        <w:pStyle w:val="LSBResponsorialContinued"/>
      </w:pPr>
      <w:r>
        <w:rPr>
          <w:b/>
        </w:rPr>
        <w:t xml:space="preserve">     and lead us not into temptation,</w:t>
      </w:r>
    </w:p>
    <w:p w14:paraId="09FB14D1" w14:textId="77777777" w:rsidR="00275F33" w:rsidRDefault="009928B2">
      <w:pPr>
        <w:pStyle w:val="LSBResponsorialContinued"/>
      </w:pPr>
      <w:r>
        <w:rPr>
          <w:b/>
        </w:rPr>
        <w:t xml:space="preserve">     but deliver us from evil.</w:t>
      </w:r>
    </w:p>
    <w:p w14:paraId="005A3F24" w14:textId="77777777" w:rsidR="00275F33" w:rsidRDefault="009928B2">
      <w:pPr>
        <w:pStyle w:val="LSBResponsorialContinued"/>
      </w:pPr>
      <w:r>
        <w:rPr>
          <w:b/>
        </w:rPr>
        <w:t>For Thine is the kingdom</w:t>
      </w:r>
    </w:p>
    <w:p w14:paraId="2134F7CF" w14:textId="77777777" w:rsidR="00275F33" w:rsidRDefault="009928B2">
      <w:pPr>
        <w:pStyle w:val="LSBResponsorialContinued"/>
      </w:pPr>
      <w:r>
        <w:rPr>
          <w:b/>
        </w:rPr>
        <w:t xml:space="preserve">     and the power and the glory</w:t>
      </w:r>
    </w:p>
    <w:p w14:paraId="08138EBB" w14:textId="77777777" w:rsidR="00275F33" w:rsidRDefault="009928B2">
      <w:pPr>
        <w:pStyle w:val="LSBResponsorialContinued"/>
      </w:pPr>
      <w:r>
        <w:rPr>
          <w:b/>
        </w:rPr>
        <w:t xml:space="preserve">     forever and ever. Amen.</w:t>
      </w:r>
    </w:p>
    <w:p w14:paraId="71574537" w14:textId="77777777" w:rsidR="00275F33" w:rsidRPr="009272E8" w:rsidRDefault="00275F33">
      <w:pPr>
        <w:pStyle w:val="Body"/>
        <w:rPr>
          <w:sz w:val="12"/>
          <w:szCs w:val="12"/>
        </w:rPr>
      </w:pPr>
    </w:p>
    <w:p w14:paraId="3C075268" w14:textId="77777777" w:rsidR="00275F33" w:rsidRDefault="009928B2">
      <w:pPr>
        <w:pStyle w:val="Caption"/>
      </w:pPr>
      <w:r>
        <w:t>BLESSING</w:t>
      </w:r>
    </w:p>
    <w:p w14:paraId="7FF12A55" w14:textId="284D34F2" w:rsidR="00275F33" w:rsidRDefault="009272E8">
      <w:pPr>
        <w:pStyle w:val="LSBResponsorial"/>
      </w:pPr>
      <w:r>
        <w:rPr>
          <w:rStyle w:val="LSBSymbol"/>
        </w:rPr>
        <w:t>L</w:t>
      </w:r>
      <w:r w:rsidR="009928B2">
        <w:tab/>
        <w:t xml:space="preserve">The grace of our Lord </w:t>
      </w:r>
      <w:r w:rsidR="009928B2">
        <w:rPr>
          <w:rStyle w:val="LSBSymbol"/>
        </w:rPr>
        <w:t>T</w:t>
      </w:r>
      <w:r w:rsidR="009928B2">
        <w:t xml:space="preserve"> Jesus Christ and the love of God and the communion of the Holy Spirit be with </w:t>
      </w:r>
      <w:r w:rsidR="00C469A5">
        <w:t>us</w:t>
      </w:r>
      <w:r w:rsidR="009928B2">
        <w:t xml:space="preserve"> all.</w:t>
      </w:r>
    </w:p>
    <w:p w14:paraId="61F1F4D0" w14:textId="77777777" w:rsidR="00275F33" w:rsidRDefault="009928B2">
      <w:pPr>
        <w:pStyle w:val="LSBResponsorial"/>
      </w:pPr>
      <w:r>
        <w:rPr>
          <w:rStyle w:val="LSBSymbol"/>
        </w:rPr>
        <w:t>C</w:t>
      </w:r>
      <w:r>
        <w:tab/>
      </w:r>
      <w:r>
        <w:rPr>
          <w:b/>
        </w:rPr>
        <w:t>Amen.</w:t>
      </w:r>
    </w:p>
    <w:p w14:paraId="1A49CC2C" w14:textId="77777777" w:rsidR="00275F33" w:rsidRDefault="00275F33">
      <w:pPr>
        <w:pStyle w:val="Body"/>
      </w:pPr>
    </w:p>
    <w:p w14:paraId="1C2A6A16" w14:textId="77777777" w:rsidR="00275F33" w:rsidRDefault="009928B2">
      <w:pPr>
        <w:pStyle w:val="Caption"/>
      </w:pPr>
      <w:r>
        <w:t>744 AMAZING GRACE</w:t>
      </w:r>
      <w:r>
        <w:tab/>
      </w:r>
      <w:proofErr w:type="spellStart"/>
      <w:r>
        <w:rPr>
          <w:rStyle w:val="Subcaption"/>
          <w:b w:val="0"/>
        </w:rPr>
        <w:t>sts</w:t>
      </w:r>
      <w:proofErr w:type="spellEnd"/>
      <w:r>
        <w:rPr>
          <w:rStyle w:val="Subcaption"/>
          <w:b w:val="0"/>
        </w:rPr>
        <w:t>. 1–5</w:t>
      </w:r>
    </w:p>
    <w:p w14:paraId="22348704" w14:textId="77777777" w:rsidR="00275F33" w:rsidRDefault="009928B2">
      <w:pPr>
        <w:pStyle w:val="Image"/>
      </w:pPr>
      <w:r>
        <w:rPr>
          <w:noProof/>
        </w:rPr>
        <w:drawing>
          <wp:inline distT="0" distB="0" distL="0" distR="0" wp14:anchorId="5781EC89" wp14:editId="2E5C23FB">
            <wp:extent cx="4114800" cy="942718"/>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14800" cy="942718"/>
                    </a:xfrm>
                    <a:prstGeom prst="rect">
                      <a:avLst/>
                    </a:prstGeom>
                    <a:noFill/>
                    <a:ln>
                      <a:noFill/>
                    </a:ln>
                  </pic:spPr>
                </pic:pic>
              </a:graphicData>
            </a:graphic>
          </wp:inline>
        </w:drawing>
      </w:r>
    </w:p>
    <w:p w14:paraId="542C60B2" w14:textId="77777777" w:rsidR="00275F33" w:rsidRDefault="009928B2">
      <w:pPr>
        <w:pStyle w:val="Image"/>
      </w:pPr>
      <w:r>
        <w:rPr>
          <w:noProof/>
        </w:rPr>
        <w:drawing>
          <wp:inline distT="0" distB="0" distL="0" distR="0" wp14:anchorId="1FDD105A" wp14:editId="7EC92110">
            <wp:extent cx="4114800" cy="1013970"/>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14800" cy="1013970"/>
                    </a:xfrm>
                    <a:prstGeom prst="rect">
                      <a:avLst/>
                    </a:prstGeom>
                    <a:noFill/>
                    <a:ln>
                      <a:noFill/>
                    </a:ln>
                  </pic:spPr>
                </pic:pic>
              </a:graphicData>
            </a:graphic>
          </wp:inline>
        </w:drawing>
      </w:r>
    </w:p>
    <w:p w14:paraId="45866800" w14:textId="77777777" w:rsidR="00275F33" w:rsidRDefault="009928B2">
      <w:pPr>
        <w:pStyle w:val="Image"/>
      </w:pPr>
      <w:r>
        <w:rPr>
          <w:noProof/>
        </w:rPr>
        <w:drawing>
          <wp:inline distT="0" distB="0" distL="0" distR="0" wp14:anchorId="050650E3" wp14:editId="5E59C17F">
            <wp:extent cx="4114800" cy="1016710"/>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14800" cy="1016710"/>
                    </a:xfrm>
                    <a:prstGeom prst="rect">
                      <a:avLst/>
                    </a:prstGeom>
                    <a:noFill/>
                    <a:ln>
                      <a:noFill/>
                    </a:ln>
                  </pic:spPr>
                </pic:pic>
              </a:graphicData>
            </a:graphic>
          </wp:inline>
        </w:drawing>
      </w:r>
    </w:p>
    <w:p w14:paraId="5050B1F3" w14:textId="77777777" w:rsidR="00275F33" w:rsidRDefault="009928B2">
      <w:pPr>
        <w:pStyle w:val="Copyright"/>
      </w:pPr>
      <w:r>
        <w:t>Text (</w:t>
      </w:r>
      <w:proofErr w:type="spellStart"/>
      <w:r>
        <w:t>sts</w:t>
      </w:r>
      <w:proofErr w:type="spellEnd"/>
      <w:r>
        <w:t>. 1–4): John Newton, 1725–1807, alt.; (</w:t>
      </w:r>
      <w:proofErr w:type="spellStart"/>
      <w:r>
        <w:t>st.</w:t>
      </w:r>
      <w:proofErr w:type="spellEnd"/>
      <w:r>
        <w:t xml:space="preserve"> 5): A Collection of Sacred Ballads, 1790, Richmond</w:t>
      </w:r>
      <w:r>
        <w:br/>
        <w:t>Tune: Columbian Harmony, 1829, Cincinnati</w:t>
      </w:r>
      <w:r>
        <w:br/>
        <w:t>Text and tune: Public domain</w:t>
      </w:r>
    </w:p>
    <w:p w14:paraId="42C78AF9" w14:textId="77777777" w:rsidR="00275F33" w:rsidRDefault="00275F33">
      <w:pPr>
        <w:pStyle w:val="Body"/>
      </w:pPr>
    </w:p>
    <w:p w14:paraId="237CB865" w14:textId="77777777" w:rsidR="00275F33" w:rsidRPr="009272E8" w:rsidRDefault="009928B2">
      <w:pPr>
        <w:pStyle w:val="Acknowledgments"/>
        <w:rPr>
          <w:sz w:val="8"/>
          <w:szCs w:val="8"/>
        </w:rPr>
      </w:pPr>
      <w:r w:rsidRPr="009272E8">
        <w:rPr>
          <w:sz w:val="8"/>
          <w:szCs w:val="8"/>
        </w:rPr>
        <w:t>Unless otherwise indicated, Scripture quotations are from the ESV® Bible (The Holy Bible, English Standard Version®), copyright © 2001 by Crossway, a publishing ministry of Good News Publishers. Used by permission. All rights reserved.</w:t>
      </w:r>
    </w:p>
    <w:p w14:paraId="02BAD0A3" w14:textId="23B517D4" w:rsidR="00C469A5" w:rsidRDefault="009928B2">
      <w:pPr>
        <w:pStyle w:val="Acknowledgments"/>
        <w:rPr>
          <w:sz w:val="8"/>
          <w:szCs w:val="8"/>
        </w:rPr>
      </w:pPr>
      <w:r w:rsidRPr="009272E8">
        <w:rPr>
          <w:sz w:val="8"/>
          <w:szCs w:val="8"/>
        </w:rPr>
        <w:t>Created by Lutheran Service Builder © 2026 Concordia Publishing House.</w:t>
      </w:r>
    </w:p>
    <w:p w14:paraId="755FDFC7" w14:textId="77777777" w:rsidR="00C469A5" w:rsidRDefault="00C469A5">
      <w:pPr>
        <w:rPr>
          <w:color w:val="000000"/>
          <w:sz w:val="8"/>
          <w:szCs w:val="8"/>
        </w:rPr>
      </w:pPr>
      <w:r>
        <w:rPr>
          <w:sz w:val="8"/>
          <w:szCs w:val="8"/>
        </w:rPr>
        <w:br w:type="page"/>
      </w:r>
    </w:p>
    <w:p w14:paraId="34BBCD05" w14:textId="5409EE21" w:rsidR="00C469A5" w:rsidRDefault="00C469A5">
      <w:pPr>
        <w:pStyle w:val="Acknowledgments"/>
        <w:rPr>
          <w:sz w:val="8"/>
          <w:szCs w:val="8"/>
        </w:rPr>
      </w:pPr>
    </w:p>
    <w:p w14:paraId="1C0156BC" w14:textId="77777777" w:rsidR="00C469A5" w:rsidRDefault="00C469A5">
      <w:pPr>
        <w:rPr>
          <w:color w:val="000000"/>
          <w:sz w:val="8"/>
          <w:szCs w:val="8"/>
        </w:rPr>
      </w:pPr>
      <w:r>
        <w:rPr>
          <w:sz w:val="8"/>
          <w:szCs w:val="8"/>
        </w:rPr>
        <w:br w:type="page"/>
      </w:r>
    </w:p>
    <w:p w14:paraId="23537706" w14:textId="27888D50" w:rsidR="00C469A5" w:rsidRDefault="00C469A5">
      <w:pPr>
        <w:pStyle w:val="Acknowledgments"/>
        <w:rPr>
          <w:sz w:val="8"/>
          <w:szCs w:val="8"/>
        </w:rPr>
      </w:pPr>
    </w:p>
    <w:p w14:paraId="3CA210BA" w14:textId="77777777" w:rsidR="00C469A5" w:rsidRDefault="00C469A5">
      <w:pPr>
        <w:rPr>
          <w:color w:val="000000"/>
          <w:sz w:val="8"/>
          <w:szCs w:val="8"/>
        </w:rPr>
      </w:pPr>
      <w:r>
        <w:rPr>
          <w:sz w:val="8"/>
          <w:szCs w:val="8"/>
        </w:rPr>
        <w:br w:type="page"/>
      </w:r>
    </w:p>
    <w:p w14:paraId="305427D3" w14:textId="77777777" w:rsidR="00275F33" w:rsidRPr="009272E8" w:rsidRDefault="00275F33">
      <w:pPr>
        <w:pStyle w:val="Acknowledgments"/>
        <w:rPr>
          <w:sz w:val="8"/>
          <w:szCs w:val="8"/>
        </w:rPr>
      </w:pPr>
    </w:p>
    <w:sectPr w:rsidR="00275F33" w:rsidRPr="009272E8">
      <w:footerReference w:type="default" r:id="rId14"/>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0A3F" w14:textId="77777777" w:rsidR="005059AD" w:rsidRDefault="005059AD" w:rsidP="009272E8">
      <w:r>
        <w:separator/>
      </w:r>
    </w:p>
  </w:endnote>
  <w:endnote w:type="continuationSeparator" w:id="0">
    <w:p w14:paraId="1E8EFE51" w14:textId="77777777" w:rsidR="005059AD" w:rsidRDefault="005059AD" w:rsidP="0092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400670"/>
      <w:docPartObj>
        <w:docPartGallery w:val="Page Numbers (Bottom of Page)"/>
        <w:docPartUnique/>
      </w:docPartObj>
    </w:sdtPr>
    <w:sdtEndPr>
      <w:rPr>
        <w:noProof/>
      </w:rPr>
    </w:sdtEndPr>
    <w:sdtContent>
      <w:p w14:paraId="094377D5" w14:textId="7859D057" w:rsidR="009272E8" w:rsidRDefault="009272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578C31" w14:textId="77777777" w:rsidR="009272E8" w:rsidRDefault="00927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09B4" w14:textId="77777777" w:rsidR="005059AD" w:rsidRDefault="005059AD" w:rsidP="009272E8">
      <w:r>
        <w:separator/>
      </w:r>
    </w:p>
  </w:footnote>
  <w:footnote w:type="continuationSeparator" w:id="0">
    <w:p w14:paraId="42AC8B86" w14:textId="77777777" w:rsidR="005059AD" w:rsidRDefault="005059AD" w:rsidP="00927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33"/>
    <w:rsid w:val="00275F33"/>
    <w:rsid w:val="005059AD"/>
    <w:rsid w:val="009272E8"/>
    <w:rsid w:val="00990E18"/>
    <w:rsid w:val="009928B2"/>
    <w:rsid w:val="00A006C5"/>
    <w:rsid w:val="00C4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A27B8"/>
  <w15:docId w15:val="{D55EEADF-233B-494D-80F9-3B8F585C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9272E8"/>
  </w:style>
  <w:style w:type="paragraph" w:styleId="Header">
    <w:name w:val="header"/>
    <w:basedOn w:val="Normal"/>
    <w:link w:val="HeaderChar"/>
    <w:uiPriority w:val="99"/>
    <w:unhideWhenUsed/>
    <w:rsid w:val="009272E8"/>
    <w:pPr>
      <w:tabs>
        <w:tab w:val="center" w:pos="4680"/>
        <w:tab w:val="right" w:pos="9360"/>
      </w:tabs>
    </w:pPr>
  </w:style>
  <w:style w:type="character" w:customStyle="1" w:styleId="HeaderChar">
    <w:name w:val="Header Char"/>
    <w:basedOn w:val="DefaultParagraphFont"/>
    <w:link w:val="Header"/>
    <w:uiPriority w:val="99"/>
    <w:rsid w:val="009272E8"/>
  </w:style>
  <w:style w:type="paragraph" w:styleId="Footer">
    <w:name w:val="footer"/>
    <w:basedOn w:val="Normal"/>
    <w:link w:val="FooterChar"/>
    <w:uiPriority w:val="99"/>
    <w:unhideWhenUsed/>
    <w:rsid w:val="009272E8"/>
    <w:pPr>
      <w:tabs>
        <w:tab w:val="center" w:pos="4680"/>
        <w:tab w:val="right" w:pos="9360"/>
      </w:tabs>
    </w:pPr>
  </w:style>
  <w:style w:type="character" w:customStyle="1" w:styleId="FooterChar">
    <w:name w:val="Footer Char"/>
    <w:basedOn w:val="DefaultParagraphFont"/>
    <w:link w:val="Footer"/>
    <w:uiPriority w:val="99"/>
    <w:rsid w:val="00927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Engwall</dc:creator>
  <cp:lastModifiedBy>John Engwall</cp:lastModifiedBy>
  <cp:revision>2</cp:revision>
  <dcterms:created xsi:type="dcterms:W3CDTF">2026-03-17T13:24:00Z</dcterms:created>
  <dcterms:modified xsi:type="dcterms:W3CDTF">2026-03-17T13:24:00Z</dcterms:modified>
</cp:coreProperties>
</file>